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EB78" w14:textId="77777777" w:rsidR="005652B2" w:rsidRDefault="005652B2" w:rsidP="00080E12">
      <w:pPr>
        <w:spacing w:line="480" w:lineRule="auto"/>
        <w:jc w:val="center"/>
        <w:rPr>
          <w:rFonts w:asciiTheme="majorBidi" w:hAnsiTheme="majorBidi" w:cstheme="majorBidi"/>
          <w:b/>
        </w:rPr>
      </w:pPr>
    </w:p>
    <w:p w14:paraId="64A8B413" w14:textId="77777777" w:rsidR="005652B2" w:rsidRDefault="005652B2" w:rsidP="00080E12">
      <w:pPr>
        <w:spacing w:line="480" w:lineRule="auto"/>
        <w:jc w:val="center"/>
        <w:rPr>
          <w:rFonts w:asciiTheme="majorBidi" w:hAnsiTheme="majorBidi" w:cstheme="majorBidi"/>
          <w:b/>
        </w:rPr>
      </w:pPr>
    </w:p>
    <w:p w14:paraId="285FA924" w14:textId="77777777" w:rsidR="005652B2" w:rsidRDefault="005652B2" w:rsidP="00080E12">
      <w:pPr>
        <w:spacing w:line="480" w:lineRule="auto"/>
        <w:jc w:val="center"/>
        <w:rPr>
          <w:rFonts w:asciiTheme="majorBidi" w:hAnsiTheme="majorBidi" w:cstheme="majorBidi"/>
          <w:b/>
        </w:rPr>
      </w:pPr>
    </w:p>
    <w:p w14:paraId="76354D91" w14:textId="37112906" w:rsidR="00080E12" w:rsidRPr="00080E12" w:rsidRDefault="00080E12" w:rsidP="00080E12">
      <w:pPr>
        <w:spacing w:line="480" w:lineRule="auto"/>
        <w:jc w:val="center"/>
        <w:rPr>
          <w:rFonts w:asciiTheme="majorBidi" w:hAnsiTheme="majorBidi" w:cstheme="majorBidi"/>
          <w:b/>
        </w:rPr>
      </w:pPr>
      <w:r w:rsidRPr="00080E12">
        <w:rPr>
          <w:rFonts w:asciiTheme="majorBidi" w:hAnsiTheme="majorBidi" w:cstheme="majorBidi"/>
          <w:b/>
        </w:rPr>
        <w:t xml:space="preserve">Article Summary: </w:t>
      </w:r>
      <w:r w:rsidRPr="00080E12">
        <w:rPr>
          <w:rFonts w:asciiTheme="majorBidi" w:hAnsiTheme="majorBidi" w:cstheme="majorBidi"/>
          <w:b/>
        </w:rPr>
        <w:t>Are Improvements in Shame and Self-Compassion</w:t>
      </w:r>
      <w:r w:rsidRPr="00080E12">
        <w:rPr>
          <w:rFonts w:asciiTheme="majorBidi" w:hAnsiTheme="majorBidi" w:cstheme="majorBidi"/>
          <w:b/>
        </w:rPr>
        <w:t xml:space="preserve"> </w:t>
      </w:r>
      <w:r w:rsidRPr="00080E12">
        <w:rPr>
          <w:rFonts w:asciiTheme="majorBidi" w:hAnsiTheme="majorBidi" w:cstheme="majorBidi"/>
          <w:b/>
        </w:rPr>
        <w:t>Early in Eating Disorders</w:t>
      </w:r>
      <w:r w:rsidRPr="00080E12">
        <w:rPr>
          <w:rFonts w:asciiTheme="majorBidi" w:hAnsiTheme="majorBidi" w:cstheme="majorBidi"/>
          <w:b/>
        </w:rPr>
        <w:t xml:space="preserve"> </w:t>
      </w:r>
      <w:r w:rsidRPr="00080E12">
        <w:rPr>
          <w:rFonts w:asciiTheme="majorBidi" w:hAnsiTheme="majorBidi" w:cstheme="majorBidi"/>
          <w:b/>
        </w:rPr>
        <w:t>Treatment Associated</w:t>
      </w:r>
      <w:r w:rsidRPr="00080E12">
        <w:rPr>
          <w:rFonts w:asciiTheme="majorBidi" w:hAnsiTheme="majorBidi" w:cstheme="majorBidi"/>
          <w:b/>
        </w:rPr>
        <w:t xml:space="preserve"> </w:t>
      </w:r>
      <w:r w:rsidRPr="00080E12">
        <w:rPr>
          <w:rFonts w:asciiTheme="majorBidi" w:hAnsiTheme="majorBidi" w:cstheme="majorBidi"/>
          <w:b/>
        </w:rPr>
        <w:t>with Better Patient Outcomes?</w:t>
      </w:r>
    </w:p>
    <w:p w14:paraId="75EDAC88" w14:textId="77777777" w:rsidR="00080E12" w:rsidRPr="00080E12" w:rsidRDefault="00080E12" w:rsidP="00080E12">
      <w:pPr>
        <w:spacing w:line="480" w:lineRule="auto"/>
        <w:jc w:val="center"/>
        <w:rPr>
          <w:rFonts w:asciiTheme="majorBidi" w:hAnsiTheme="majorBidi" w:cstheme="majorBidi"/>
          <w:b/>
        </w:rPr>
      </w:pPr>
    </w:p>
    <w:p w14:paraId="3A00DD29" w14:textId="73C4777D" w:rsidR="00080E12" w:rsidRPr="00080E12" w:rsidRDefault="00080E12" w:rsidP="00080E12">
      <w:pPr>
        <w:spacing w:line="480" w:lineRule="auto"/>
        <w:jc w:val="center"/>
        <w:rPr>
          <w:rFonts w:asciiTheme="majorBidi" w:hAnsiTheme="majorBidi" w:cstheme="majorBidi"/>
        </w:rPr>
      </w:pPr>
      <w:r w:rsidRPr="00080E12">
        <w:rPr>
          <w:rFonts w:asciiTheme="majorBidi" w:hAnsiTheme="majorBidi" w:cstheme="majorBidi"/>
        </w:rPr>
        <w:t xml:space="preserve">Leah </w:t>
      </w:r>
      <w:proofErr w:type="spellStart"/>
      <w:r w:rsidRPr="00080E12">
        <w:rPr>
          <w:rFonts w:asciiTheme="majorBidi" w:hAnsiTheme="majorBidi" w:cstheme="majorBidi"/>
        </w:rPr>
        <w:t>Llach</w:t>
      </w:r>
      <w:proofErr w:type="spellEnd"/>
    </w:p>
    <w:p w14:paraId="4E313C32" w14:textId="6B43B308" w:rsidR="00080E12" w:rsidRPr="00080E12" w:rsidRDefault="00080E12" w:rsidP="00080E12">
      <w:pPr>
        <w:spacing w:line="480" w:lineRule="auto"/>
        <w:jc w:val="center"/>
        <w:rPr>
          <w:rFonts w:asciiTheme="majorBidi" w:hAnsiTheme="majorBidi" w:cstheme="majorBidi"/>
        </w:rPr>
      </w:pPr>
      <w:r w:rsidRPr="00080E12">
        <w:rPr>
          <w:rFonts w:asciiTheme="majorBidi" w:hAnsiTheme="majorBidi" w:cstheme="majorBidi"/>
        </w:rPr>
        <w:t xml:space="preserve">Department of Psychology, </w:t>
      </w:r>
      <w:r w:rsidRPr="00080E12">
        <w:rPr>
          <w:rFonts w:asciiTheme="majorBidi" w:hAnsiTheme="majorBidi" w:cstheme="majorBidi"/>
        </w:rPr>
        <w:t>Pepperdine University</w:t>
      </w:r>
    </w:p>
    <w:p w14:paraId="2F51F697" w14:textId="77777777" w:rsidR="00080E12" w:rsidRPr="00080E12" w:rsidRDefault="00080E12" w:rsidP="00080E12">
      <w:pPr>
        <w:spacing w:line="480" w:lineRule="auto"/>
        <w:jc w:val="center"/>
        <w:rPr>
          <w:rFonts w:asciiTheme="majorBidi" w:hAnsiTheme="majorBidi" w:cstheme="majorBidi"/>
        </w:rPr>
      </w:pPr>
      <w:r w:rsidRPr="00080E12">
        <w:rPr>
          <w:rFonts w:asciiTheme="majorBidi" w:hAnsiTheme="majorBidi" w:cstheme="majorBidi"/>
        </w:rPr>
        <w:t>PSY 637: Techniques of Counseling and Psychotherapy</w:t>
      </w:r>
    </w:p>
    <w:p w14:paraId="7763F851" w14:textId="7171F15C" w:rsidR="00080E12" w:rsidRPr="00080E12" w:rsidRDefault="00080E12" w:rsidP="00080E12">
      <w:pPr>
        <w:spacing w:line="480" w:lineRule="auto"/>
        <w:jc w:val="center"/>
        <w:rPr>
          <w:rFonts w:asciiTheme="majorBidi" w:hAnsiTheme="majorBidi" w:cstheme="majorBidi"/>
        </w:rPr>
      </w:pPr>
      <w:r w:rsidRPr="00080E12">
        <w:rPr>
          <w:rFonts w:asciiTheme="majorBidi" w:hAnsiTheme="majorBidi" w:cstheme="majorBidi"/>
        </w:rPr>
        <w:t xml:space="preserve">Professor </w:t>
      </w:r>
      <w:proofErr w:type="spellStart"/>
      <w:r w:rsidRPr="00080E12">
        <w:rPr>
          <w:rFonts w:asciiTheme="majorBidi" w:hAnsiTheme="majorBidi" w:cstheme="majorBidi"/>
        </w:rPr>
        <w:t>Destinie</w:t>
      </w:r>
      <w:proofErr w:type="spellEnd"/>
      <w:r w:rsidRPr="00080E12">
        <w:rPr>
          <w:rFonts w:asciiTheme="majorBidi" w:hAnsiTheme="majorBidi" w:cstheme="majorBidi"/>
        </w:rPr>
        <w:t xml:space="preserve"> </w:t>
      </w:r>
      <w:proofErr w:type="spellStart"/>
      <w:r w:rsidRPr="00080E12">
        <w:rPr>
          <w:rFonts w:asciiTheme="majorBidi" w:hAnsiTheme="majorBidi" w:cstheme="majorBidi"/>
        </w:rPr>
        <w:t>Vidrio</w:t>
      </w:r>
      <w:proofErr w:type="spellEnd"/>
    </w:p>
    <w:p w14:paraId="513A430C" w14:textId="0907839C" w:rsidR="00080E12" w:rsidRPr="00080E12" w:rsidRDefault="00080E12" w:rsidP="00080E12">
      <w:pPr>
        <w:spacing w:line="480" w:lineRule="auto"/>
        <w:jc w:val="center"/>
        <w:rPr>
          <w:rFonts w:asciiTheme="majorBidi" w:hAnsiTheme="majorBidi" w:cstheme="majorBidi"/>
        </w:rPr>
      </w:pPr>
      <w:r w:rsidRPr="00080E12">
        <w:rPr>
          <w:rFonts w:asciiTheme="majorBidi" w:hAnsiTheme="majorBidi" w:cstheme="majorBidi"/>
        </w:rPr>
        <w:t xml:space="preserve">October </w:t>
      </w:r>
      <w:r w:rsidRPr="00080E12">
        <w:rPr>
          <w:rFonts w:asciiTheme="majorBidi" w:hAnsiTheme="majorBidi" w:cstheme="majorBidi"/>
        </w:rPr>
        <w:t>20</w:t>
      </w:r>
      <w:r w:rsidRPr="00080E12">
        <w:rPr>
          <w:rFonts w:asciiTheme="majorBidi" w:hAnsiTheme="majorBidi" w:cstheme="majorBidi"/>
        </w:rPr>
        <w:t>, 20</w:t>
      </w:r>
      <w:r w:rsidRPr="00080E12">
        <w:rPr>
          <w:rFonts w:asciiTheme="majorBidi" w:hAnsiTheme="majorBidi" w:cstheme="majorBidi"/>
        </w:rPr>
        <w:t>21</w:t>
      </w:r>
    </w:p>
    <w:p w14:paraId="24B92A1B" w14:textId="6472DAEA" w:rsidR="00DC5F97" w:rsidRPr="00080E12" w:rsidRDefault="00DC5F97" w:rsidP="00080E12">
      <w:pPr>
        <w:jc w:val="center"/>
        <w:rPr>
          <w:rFonts w:asciiTheme="majorBidi" w:hAnsiTheme="majorBidi" w:cstheme="majorBidi"/>
        </w:rPr>
      </w:pPr>
    </w:p>
    <w:p w14:paraId="25453AAC" w14:textId="6BE88F08" w:rsidR="002A7595" w:rsidRPr="00080E12" w:rsidRDefault="002A7595" w:rsidP="00080E12">
      <w:pPr>
        <w:jc w:val="center"/>
        <w:rPr>
          <w:rFonts w:asciiTheme="majorBidi" w:hAnsiTheme="majorBidi" w:cstheme="majorBidi"/>
        </w:rPr>
      </w:pPr>
    </w:p>
    <w:p w14:paraId="53C408BC" w14:textId="2290049E" w:rsidR="002A7595" w:rsidRPr="00080E12" w:rsidRDefault="002A7595" w:rsidP="00080E12">
      <w:pPr>
        <w:jc w:val="center"/>
        <w:rPr>
          <w:rFonts w:asciiTheme="majorBidi" w:hAnsiTheme="majorBidi" w:cstheme="majorBidi"/>
        </w:rPr>
      </w:pPr>
    </w:p>
    <w:p w14:paraId="0A0DDF98" w14:textId="5147748D" w:rsidR="002A7595" w:rsidRPr="00080E12" w:rsidRDefault="002A7595" w:rsidP="00DC5F97">
      <w:pPr>
        <w:rPr>
          <w:rFonts w:asciiTheme="majorBidi" w:hAnsiTheme="majorBidi" w:cstheme="majorBidi"/>
        </w:rPr>
      </w:pPr>
    </w:p>
    <w:p w14:paraId="3D4F371D" w14:textId="230230F9" w:rsidR="002A7595" w:rsidRPr="00080E12" w:rsidRDefault="002A7595" w:rsidP="00DC5F97">
      <w:pPr>
        <w:rPr>
          <w:rFonts w:asciiTheme="majorBidi" w:hAnsiTheme="majorBidi" w:cstheme="majorBidi"/>
        </w:rPr>
      </w:pPr>
    </w:p>
    <w:p w14:paraId="261D8757" w14:textId="55DDE800" w:rsidR="002A7595" w:rsidRPr="00080E12" w:rsidRDefault="002A7595" w:rsidP="00DC5F97">
      <w:pPr>
        <w:rPr>
          <w:rFonts w:asciiTheme="majorBidi" w:hAnsiTheme="majorBidi" w:cstheme="majorBidi"/>
        </w:rPr>
      </w:pPr>
    </w:p>
    <w:p w14:paraId="3D1A2835" w14:textId="2F855BC9" w:rsidR="002A7595" w:rsidRPr="00080E12" w:rsidRDefault="002A7595" w:rsidP="00DC5F97">
      <w:pPr>
        <w:rPr>
          <w:rFonts w:asciiTheme="majorBidi" w:hAnsiTheme="majorBidi" w:cstheme="majorBidi"/>
        </w:rPr>
      </w:pPr>
    </w:p>
    <w:p w14:paraId="2A1F0264" w14:textId="02AB7E0A" w:rsidR="002A7595" w:rsidRPr="00080E12" w:rsidRDefault="002A7595" w:rsidP="00DC5F97">
      <w:pPr>
        <w:rPr>
          <w:rFonts w:asciiTheme="majorBidi" w:hAnsiTheme="majorBidi" w:cstheme="majorBidi"/>
        </w:rPr>
      </w:pPr>
    </w:p>
    <w:p w14:paraId="080EF298" w14:textId="407D6419" w:rsidR="002A7595" w:rsidRPr="00080E12" w:rsidRDefault="002A7595" w:rsidP="00DC5F97">
      <w:pPr>
        <w:rPr>
          <w:rFonts w:asciiTheme="majorBidi" w:hAnsiTheme="majorBidi" w:cstheme="majorBidi"/>
        </w:rPr>
      </w:pPr>
    </w:p>
    <w:p w14:paraId="2575EA5E" w14:textId="37ACD3CB" w:rsidR="002A7595" w:rsidRPr="00080E12" w:rsidRDefault="002A7595" w:rsidP="00DC5F97">
      <w:pPr>
        <w:rPr>
          <w:rFonts w:asciiTheme="majorBidi" w:hAnsiTheme="majorBidi" w:cstheme="majorBidi"/>
        </w:rPr>
      </w:pPr>
    </w:p>
    <w:p w14:paraId="7C45DCB2" w14:textId="1F30A395" w:rsidR="002A7595" w:rsidRPr="00080E12" w:rsidRDefault="002A7595" w:rsidP="00DC5F97">
      <w:pPr>
        <w:rPr>
          <w:rFonts w:asciiTheme="majorBidi" w:hAnsiTheme="majorBidi" w:cstheme="majorBidi"/>
        </w:rPr>
      </w:pPr>
    </w:p>
    <w:p w14:paraId="28005BFA" w14:textId="30D55F49" w:rsidR="002A7595" w:rsidRPr="00080E12" w:rsidRDefault="002A7595" w:rsidP="00DC5F97">
      <w:pPr>
        <w:rPr>
          <w:rFonts w:asciiTheme="majorBidi" w:hAnsiTheme="majorBidi" w:cstheme="majorBidi"/>
        </w:rPr>
      </w:pPr>
    </w:p>
    <w:p w14:paraId="04B548B8" w14:textId="39B35C1D" w:rsidR="002A7595" w:rsidRPr="00080E12" w:rsidRDefault="002A7595" w:rsidP="00DC5F97">
      <w:pPr>
        <w:rPr>
          <w:rFonts w:asciiTheme="majorBidi" w:hAnsiTheme="majorBidi" w:cstheme="majorBidi"/>
        </w:rPr>
      </w:pPr>
    </w:p>
    <w:p w14:paraId="30E190E3" w14:textId="588031D3" w:rsidR="002A7595" w:rsidRPr="00080E12" w:rsidRDefault="002A7595" w:rsidP="00DC5F97">
      <w:pPr>
        <w:rPr>
          <w:rFonts w:asciiTheme="majorBidi" w:hAnsiTheme="majorBidi" w:cstheme="majorBidi"/>
        </w:rPr>
      </w:pPr>
    </w:p>
    <w:p w14:paraId="490451EE" w14:textId="45C7EEFA" w:rsidR="002A7595" w:rsidRPr="00080E12" w:rsidRDefault="002A7595" w:rsidP="00DC5F97">
      <w:pPr>
        <w:rPr>
          <w:rFonts w:asciiTheme="majorBidi" w:hAnsiTheme="majorBidi" w:cstheme="majorBidi"/>
        </w:rPr>
      </w:pPr>
    </w:p>
    <w:p w14:paraId="2227CCA8" w14:textId="6BE308B8" w:rsidR="002A7595" w:rsidRPr="00080E12" w:rsidRDefault="002A7595" w:rsidP="00DC5F97">
      <w:pPr>
        <w:rPr>
          <w:rFonts w:asciiTheme="majorBidi" w:hAnsiTheme="majorBidi" w:cstheme="majorBidi"/>
        </w:rPr>
      </w:pPr>
    </w:p>
    <w:p w14:paraId="7FD263D1" w14:textId="454C3532" w:rsidR="002A7595" w:rsidRPr="00080E12" w:rsidRDefault="002A7595" w:rsidP="00DC5F97">
      <w:pPr>
        <w:rPr>
          <w:rFonts w:asciiTheme="majorBidi" w:hAnsiTheme="majorBidi" w:cstheme="majorBidi"/>
        </w:rPr>
      </w:pPr>
    </w:p>
    <w:p w14:paraId="17A1AB23" w14:textId="302F2DBD" w:rsidR="002A7595" w:rsidRPr="00080E12" w:rsidRDefault="002A7595" w:rsidP="00DC5F97">
      <w:pPr>
        <w:rPr>
          <w:rFonts w:asciiTheme="majorBidi" w:hAnsiTheme="majorBidi" w:cstheme="majorBidi"/>
        </w:rPr>
      </w:pPr>
    </w:p>
    <w:p w14:paraId="1CFA8534" w14:textId="51D4D1B0" w:rsidR="002A7595" w:rsidRPr="00080E12" w:rsidRDefault="002A7595" w:rsidP="00DC5F97">
      <w:pPr>
        <w:rPr>
          <w:rFonts w:asciiTheme="majorBidi" w:hAnsiTheme="majorBidi" w:cstheme="majorBidi"/>
        </w:rPr>
      </w:pPr>
    </w:p>
    <w:p w14:paraId="6C7D36CF" w14:textId="1AAC964B" w:rsidR="002A7595" w:rsidRPr="00080E12" w:rsidRDefault="002A7595" w:rsidP="00DC5F97">
      <w:pPr>
        <w:rPr>
          <w:rFonts w:asciiTheme="majorBidi" w:hAnsiTheme="majorBidi" w:cstheme="majorBidi"/>
        </w:rPr>
      </w:pPr>
    </w:p>
    <w:p w14:paraId="6A0E6EB8" w14:textId="46BA80E1" w:rsidR="002A7595" w:rsidRPr="00080E12" w:rsidRDefault="002A7595" w:rsidP="00DC5F97">
      <w:pPr>
        <w:rPr>
          <w:rFonts w:asciiTheme="majorBidi" w:hAnsiTheme="majorBidi" w:cstheme="majorBidi"/>
        </w:rPr>
      </w:pPr>
    </w:p>
    <w:p w14:paraId="7BEF1120" w14:textId="1D70ED37" w:rsidR="002A7595" w:rsidRPr="00080E12" w:rsidRDefault="002A7595" w:rsidP="00DC5F97">
      <w:pPr>
        <w:rPr>
          <w:rFonts w:asciiTheme="majorBidi" w:hAnsiTheme="majorBidi" w:cstheme="majorBidi"/>
        </w:rPr>
      </w:pPr>
    </w:p>
    <w:p w14:paraId="217E960F" w14:textId="4D7B97D9" w:rsidR="002A7595" w:rsidRDefault="002A7595" w:rsidP="00DC5F97">
      <w:pPr>
        <w:rPr>
          <w:rFonts w:asciiTheme="majorBidi" w:hAnsiTheme="majorBidi" w:cstheme="majorBidi"/>
        </w:rPr>
      </w:pPr>
    </w:p>
    <w:p w14:paraId="197D5014" w14:textId="77777777" w:rsidR="005652B2" w:rsidRPr="00080E12" w:rsidRDefault="005652B2" w:rsidP="00DC5F97">
      <w:pPr>
        <w:rPr>
          <w:rFonts w:asciiTheme="majorBidi" w:hAnsiTheme="majorBidi" w:cstheme="majorBidi"/>
        </w:rPr>
      </w:pPr>
    </w:p>
    <w:p w14:paraId="513AA477" w14:textId="063876B8" w:rsidR="00125BFB" w:rsidRPr="00080E12" w:rsidRDefault="00125BFB" w:rsidP="00080E12">
      <w:pPr>
        <w:spacing w:line="480" w:lineRule="auto"/>
        <w:rPr>
          <w:rFonts w:asciiTheme="majorBidi" w:hAnsiTheme="majorBidi" w:cstheme="majorBidi"/>
        </w:rPr>
      </w:pPr>
      <w:r w:rsidRPr="00080E12">
        <w:rPr>
          <w:rFonts w:asciiTheme="majorBidi" w:hAnsiTheme="majorBidi" w:cstheme="majorBidi"/>
          <w:b/>
          <w:bCs/>
        </w:rPr>
        <w:lastRenderedPageBreak/>
        <w:t>Study Summary</w:t>
      </w:r>
    </w:p>
    <w:p w14:paraId="4A994F3A" w14:textId="7E939D32" w:rsidR="003E6603" w:rsidRPr="00080E12" w:rsidRDefault="003E6603" w:rsidP="00236986">
      <w:pPr>
        <w:spacing w:line="480" w:lineRule="auto"/>
        <w:ind w:firstLine="720"/>
        <w:rPr>
          <w:rFonts w:asciiTheme="majorBidi" w:hAnsiTheme="majorBidi" w:cstheme="majorBidi"/>
        </w:rPr>
      </w:pPr>
      <w:r w:rsidRPr="00080E12">
        <w:rPr>
          <w:rFonts w:asciiTheme="majorBidi" w:hAnsiTheme="majorBidi" w:cstheme="majorBidi"/>
        </w:rPr>
        <w:t xml:space="preserve">Compassion Focused Therapy (CFT) is a form of treatment </w:t>
      </w:r>
      <w:r w:rsidR="006579B5">
        <w:rPr>
          <w:rFonts w:asciiTheme="majorBidi" w:hAnsiTheme="majorBidi" w:cstheme="majorBidi"/>
        </w:rPr>
        <w:t>that</w:t>
      </w:r>
      <w:r w:rsidRPr="00080E12">
        <w:rPr>
          <w:rFonts w:asciiTheme="majorBidi" w:hAnsiTheme="majorBidi" w:cstheme="majorBidi"/>
        </w:rPr>
        <w:t xml:space="preserve"> </w:t>
      </w:r>
      <w:r w:rsidR="00E4137D" w:rsidRPr="00080E12">
        <w:rPr>
          <w:rFonts w:asciiTheme="majorBidi" w:hAnsiTheme="majorBidi" w:cstheme="majorBidi"/>
        </w:rPr>
        <w:t>develops</w:t>
      </w:r>
      <w:r w:rsidRPr="00080E12">
        <w:rPr>
          <w:rFonts w:asciiTheme="majorBidi" w:hAnsiTheme="majorBidi" w:cstheme="majorBidi"/>
        </w:rPr>
        <w:t xml:space="preserve"> self-compassion and decrease</w:t>
      </w:r>
      <w:r w:rsidR="00E4137D" w:rsidRPr="00080E12">
        <w:rPr>
          <w:rFonts w:asciiTheme="majorBidi" w:hAnsiTheme="majorBidi" w:cstheme="majorBidi"/>
        </w:rPr>
        <w:t>s</w:t>
      </w:r>
      <w:r w:rsidRPr="00080E12">
        <w:rPr>
          <w:rFonts w:asciiTheme="majorBidi" w:hAnsiTheme="majorBidi" w:cstheme="majorBidi"/>
        </w:rPr>
        <w:t xml:space="preserve"> shame in patients suffering from a range of diagnoses</w:t>
      </w:r>
      <w:r w:rsidR="00236986" w:rsidRPr="00080E12">
        <w:rPr>
          <w:rFonts w:asciiTheme="majorBidi" w:hAnsiTheme="majorBidi" w:cstheme="majorBidi"/>
        </w:rPr>
        <w:t xml:space="preserve"> (</w:t>
      </w:r>
      <w:r w:rsidR="00236986" w:rsidRPr="00D91376">
        <w:rPr>
          <w:rFonts w:asciiTheme="majorBidi" w:hAnsiTheme="majorBidi" w:cstheme="majorBidi"/>
          <w:color w:val="000000" w:themeColor="text1"/>
        </w:rPr>
        <w:t>Kelly</w:t>
      </w:r>
      <w:r w:rsidR="00236986" w:rsidRPr="00D91376">
        <w:rPr>
          <w:rFonts w:asciiTheme="majorBidi" w:hAnsiTheme="majorBidi" w:cstheme="majorBidi"/>
          <w:color w:val="000000" w:themeColor="text1"/>
        </w:rPr>
        <w:t xml:space="preserve"> et al</w:t>
      </w:r>
      <w:r w:rsidR="00DE62AF" w:rsidRPr="00D91376">
        <w:rPr>
          <w:rFonts w:asciiTheme="majorBidi" w:hAnsiTheme="majorBidi" w:cstheme="majorBidi"/>
          <w:color w:val="000000" w:themeColor="text1"/>
        </w:rPr>
        <w:t>.</w:t>
      </w:r>
      <w:r w:rsidR="00236986" w:rsidRPr="00D91376">
        <w:rPr>
          <w:rFonts w:asciiTheme="majorBidi" w:hAnsiTheme="majorBidi" w:cstheme="majorBidi"/>
          <w:color w:val="000000" w:themeColor="text1"/>
        </w:rPr>
        <w:t xml:space="preserve">, </w:t>
      </w:r>
      <w:r w:rsidR="00236986" w:rsidRPr="00080E12">
        <w:rPr>
          <w:rFonts w:asciiTheme="majorBidi" w:hAnsiTheme="majorBidi" w:cstheme="majorBidi"/>
        </w:rPr>
        <w:t>201</w:t>
      </w:r>
      <w:r w:rsidR="00057645">
        <w:rPr>
          <w:rFonts w:asciiTheme="majorBidi" w:hAnsiTheme="majorBidi" w:cstheme="majorBidi"/>
        </w:rPr>
        <w:t>3</w:t>
      </w:r>
      <w:r w:rsidR="00236986" w:rsidRPr="00080E12">
        <w:rPr>
          <w:rFonts w:asciiTheme="majorBidi" w:hAnsiTheme="majorBidi" w:cstheme="majorBidi"/>
        </w:rPr>
        <w:t>)</w:t>
      </w:r>
      <w:r w:rsidRPr="00080E12">
        <w:rPr>
          <w:rFonts w:asciiTheme="majorBidi" w:hAnsiTheme="majorBidi" w:cstheme="majorBidi"/>
        </w:rPr>
        <w:t xml:space="preserve">. </w:t>
      </w:r>
      <w:r w:rsidR="00236986" w:rsidRPr="00080E12">
        <w:rPr>
          <w:rFonts w:asciiTheme="majorBidi" w:hAnsiTheme="majorBidi" w:cstheme="majorBidi"/>
        </w:rPr>
        <w:t>CFT is based on</w:t>
      </w:r>
      <w:r w:rsidRPr="00080E12">
        <w:rPr>
          <w:rFonts w:asciiTheme="majorBidi" w:hAnsiTheme="majorBidi" w:cstheme="majorBidi"/>
        </w:rPr>
        <w:t xml:space="preserve"> the theory that</w:t>
      </w:r>
      <w:r w:rsidRPr="00080E12">
        <w:rPr>
          <w:rFonts w:asciiTheme="majorBidi" w:hAnsiTheme="majorBidi" w:cstheme="majorBidi"/>
        </w:rPr>
        <w:t xml:space="preserve"> our emotions </w:t>
      </w:r>
      <w:r w:rsidRPr="00080E12">
        <w:rPr>
          <w:rFonts w:asciiTheme="majorBidi" w:hAnsiTheme="majorBidi" w:cstheme="majorBidi"/>
        </w:rPr>
        <w:t xml:space="preserve">respond to both </w:t>
      </w:r>
      <w:r w:rsidRPr="00080E12">
        <w:rPr>
          <w:rFonts w:asciiTheme="majorBidi" w:hAnsiTheme="majorBidi" w:cstheme="majorBidi"/>
        </w:rPr>
        <w:t>internal and external cues</w:t>
      </w:r>
      <w:r w:rsidR="00236986" w:rsidRPr="00080E12">
        <w:rPr>
          <w:rFonts w:asciiTheme="majorBidi" w:hAnsiTheme="majorBidi" w:cstheme="majorBidi"/>
        </w:rPr>
        <w:t xml:space="preserve">, and our actions </w:t>
      </w:r>
      <w:r w:rsidR="005652B2">
        <w:rPr>
          <w:rFonts w:asciiTheme="majorBidi" w:hAnsiTheme="majorBidi" w:cstheme="majorBidi"/>
        </w:rPr>
        <w:t>respond</w:t>
      </w:r>
      <w:r w:rsidR="00236986" w:rsidRPr="00080E12">
        <w:rPr>
          <w:rFonts w:asciiTheme="majorBidi" w:hAnsiTheme="majorBidi" w:cstheme="majorBidi"/>
        </w:rPr>
        <w:t xml:space="preserve"> protectively to our emotions</w:t>
      </w:r>
      <w:r w:rsidRPr="00080E12">
        <w:rPr>
          <w:rFonts w:asciiTheme="majorBidi" w:hAnsiTheme="majorBidi" w:cstheme="majorBidi"/>
        </w:rPr>
        <w:t xml:space="preserve">. </w:t>
      </w:r>
      <w:r w:rsidR="00DA2BB3" w:rsidRPr="00080E12">
        <w:rPr>
          <w:rFonts w:asciiTheme="majorBidi" w:hAnsiTheme="majorBidi" w:cstheme="majorBidi"/>
        </w:rPr>
        <w:t>Within eating disorders</w:t>
      </w:r>
      <w:r w:rsidR="00A953CE">
        <w:rPr>
          <w:rFonts w:asciiTheme="majorBidi" w:hAnsiTheme="majorBidi" w:cstheme="majorBidi"/>
        </w:rPr>
        <w:t xml:space="preserve"> (ED)</w:t>
      </w:r>
      <w:r w:rsidR="00DA2BB3" w:rsidRPr="00080E12">
        <w:rPr>
          <w:rFonts w:asciiTheme="majorBidi" w:hAnsiTheme="majorBidi" w:cstheme="majorBidi"/>
        </w:rPr>
        <w:t xml:space="preserve">, shame is suggested to be mitigated in the short term by disordered eating. </w:t>
      </w:r>
      <w:r w:rsidR="00D91376" w:rsidRPr="00D91376">
        <w:rPr>
          <w:rFonts w:asciiTheme="majorBidi" w:hAnsiTheme="majorBidi" w:cstheme="majorBidi"/>
          <w:color w:val="000000" w:themeColor="text1"/>
        </w:rPr>
        <w:t>T</w:t>
      </w:r>
      <w:r w:rsidR="00236986" w:rsidRPr="00D91376">
        <w:rPr>
          <w:rFonts w:asciiTheme="majorBidi" w:hAnsiTheme="majorBidi" w:cstheme="majorBidi"/>
          <w:color w:val="000000" w:themeColor="text1"/>
        </w:rPr>
        <w:t>herefore</w:t>
      </w:r>
      <w:r w:rsidR="00D91376" w:rsidRPr="00D91376">
        <w:rPr>
          <w:rFonts w:asciiTheme="majorBidi" w:hAnsiTheme="majorBidi" w:cstheme="majorBidi"/>
          <w:color w:val="000000" w:themeColor="text1"/>
        </w:rPr>
        <w:t>, researchers</w:t>
      </w:r>
      <w:r w:rsidR="00236986" w:rsidRPr="00D91376">
        <w:rPr>
          <w:rFonts w:asciiTheme="majorBidi" w:hAnsiTheme="majorBidi" w:cstheme="majorBidi"/>
          <w:color w:val="000000" w:themeColor="text1"/>
        </w:rPr>
        <w:t xml:space="preserve"> </w:t>
      </w:r>
      <w:r w:rsidR="00DA2BB3" w:rsidRPr="00D91376">
        <w:rPr>
          <w:rFonts w:asciiTheme="majorBidi" w:hAnsiTheme="majorBidi" w:cstheme="majorBidi"/>
          <w:color w:val="000000" w:themeColor="text1"/>
        </w:rPr>
        <w:t xml:space="preserve">applied self-compassion building techniques to </w:t>
      </w:r>
      <w:r w:rsidR="00E4137D" w:rsidRPr="00D91376">
        <w:rPr>
          <w:rFonts w:asciiTheme="majorBidi" w:hAnsiTheme="majorBidi" w:cstheme="majorBidi"/>
          <w:color w:val="000000" w:themeColor="text1"/>
        </w:rPr>
        <w:t>ED</w:t>
      </w:r>
      <w:r w:rsidR="00741086" w:rsidRPr="00D91376">
        <w:rPr>
          <w:rFonts w:asciiTheme="majorBidi" w:hAnsiTheme="majorBidi" w:cstheme="majorBidi"/>
          <w:color w:val="000000" w:themeColor="text1"/>
        </w:rPr>
        <w:t xml:space="preserve"> </w:t>
      </w:r>
      <w:r w:rsidR="00D91376" w:rsidRPr="00D91376">
        <w:rPr>
          <w:rFonts w:asciiTheme="majorBidi" w:hAnsiTheme="majorBidi" w:cstheme="majorBidi"/>
          <w:color w:val="000000" w:themeColor="text1"/>
        </w:rPr>
        <w:t>treatment and</w:t>
      </w:r>
      <w:r w:rsidR="00741086" w:rsidRPr="00D91376">
        <w:rPr>
          <w:rFonts w:asciiTheme="majorBidi" w:hAnsiTheme="majorBidi" w:cstheme="majorBidi"/>
          <w:color w:val="000000" w:themeColor="text1"/>
        </w:rPr>
        <w:t xml:space="preserve"> </w:t>
      </w:r>
      <w:r w:rsidR="00B773BF" w:rsidRPr="00D91376">
        <w:rPr>
          <w:rFonts w:asciiTheme="majorBidi" w:hAnsiTheme="majorBidi" w:cstheme="majorBidi"/>
          <w:color w:val="000000" w:themeColor="text1"/>
        </w:rPr>
        <w:t>measure</w:t>
      </w:r>
      <w:r w:rsidR="00D91376" w:rsidRPr="00D91376">
        <w:rPr>
          <w:rFonts w:asciiTheme="majorBidi" w:hAnsiTheme="majorBidi" w:cstheme="majorBidi"/>
          <w:color w:val="000000" w:themeColor="text1"/>
        </w:rPr>
        <w:t>d</w:t>
      </w:r>
      <w:r w:rsidR="00B773BF" w:rsidRPr="00D91376">
        <w:rPr>
          <w:rFonts w:asciiTheme="majorBidi" w:hAnsiTheme="majorBidi" w:cstheme="majorBidi"/>
          <w:color w:val="000000" w:themeColor="text1"/>
        </w:rPr>
        <w:t xml:space="preserve"> the impact on feelings of </w:t>
      </w:r>
      <w:r w:rsidR="00313896" w:rsidRPr="00D91376">
        <w:rPr>
          <w:rFonts w:asciiTheme="majorBidi" w:hAnsiTheme="majorBidi" w:cstheme="majorBidi"/>
          <w:color w:val="000000" w:themeColor="text1"/>
        </w:rPr>
        <w:t xml:space="preserve">shame and </w:t>
      </w:r>
      <w:r w:rsidR="00E4137D" w:rsidRPr="00D91376">
        <w:rPr>
          <w:rFonts w:asciiTheme="majorBidi" w:hAnsiTheme="majorBidi" w:cstheme="majorBidi"/>
          <w:color w:val="000000" w:themeColor="text1"/>
        </w:rPr>
        <w:t>ED</w:t>
      </w:r>
      <w:r w:rsidR="00741086" w:rsidRPr="00D91376">
        <w:rPr>
          <w:rFonts w:asciiTheme="majorBidi" w:hAnsiTheme="majorBidi" w:cstheme="majorBidi"/>
          <w:color w:val="000000" w:themeColor="text1"/>
        </w:rPr>
        <w:t xml:space="preserve"> symptoms</w:t>
      </w:r>
      <w:r w:rsidR="00DA2BB3" w:rsidRPr="00D91376">
        <w:rPr>
          <w:rFonts w:asciiTheme="majorBidi" w:hAnsiTheme="majorBidi" w:cstheme="majorBidi"/>
          <w:color w:val="000000" w:themeColor="text1"/>
        </w:rPr>
        <w:t xml:space="preserve">. </w:t>
      </w:r>
      <w:r w:rsidR="00DA2BB3" w:rsidRPr="00080E12">
        <w:rPr>
          <w:rFonts w:asciiTheme="majorBidi" w:hAnsiTheme="majorBidi" w:cstheme="majorBidi"/>
        </w:rPr>
        <w:t xml:space="preserve">Results indicated </w:t>
      </w:r>
      <w:r w:rsidR="006579B5">
        <w:rPr>
          <w:rFonts w:asciiTheme="majorBidi" w:hAnsiTheme="majorBidi" w:cstheme="majorBidi"/>
        </w:rPr>
        <w:t xml:space="preserve">that </w:t>
      </w:r>
      <w:r w:rsidR="0010161A" w:rsidRPr="00080E12">
        <w:rPr>
          <w:rFonts w:asciiTheme="majorBidi" w:hAnsiTheme="majorBidi" w:cstheme="majorBidi"/>
        </w:rPr>
        <w:t>the self-compassion intervention was successful</w:t>
      </w:r>
      <w:r w:rsidR="00741086" w:rsidRPr="00080E12">
        <w:rPr>
          <w:rFonts w:asciiTheme="majorBidi" w:hAnsiTheme="majorBidi" w:cstheme="majorBidi"/>
        </w:rPr>
        <w:t xml:space="preserve">. </w:t>
      </w:r>
      <w:r w:rsidR="00DA2BB3" w:rsidRPr="00080E12">
        <w:rPr>
          <w:rFonts w:asciiTheme="majorBidi" w:hAnsiTheme="majorBidi" w:cstheme="majorBidi"/>
        </w:rPr>
        <w:t xml:space="preserve">As a survivor of </w:t>
      </w:r>
      <w:r w:rsidR="00DE62AF">
        <w:rPr>
          <w:rFonts w:asciiTheme="majorBidi" w:hAnsiTheme="majorBidi" w:cstheme="majorBidi"/>
        </w:rPr>
        <w:t xml:space="preserve">an </w:t>
      </w:r>
      <w:r w:rsidR="00E4137D" w:rsidRPr="00080E12">
        <w:rPr>
          <w:rFonts w:asciiTheme="majorBidi" w:hAnsiTheme="majorBidi" w:cstheme="majorBidi"/>
        </w:rPr>
        <w:t>ED</w:t>
      </w:r>
      <w:r w:rsidR="00DA2BB3" w:rsidRPr="00080E12">
        <w:rPr>
          <w:rFonts w:asciiTheme="majorBidi" w:hAnsiTheme="majorBidi" w:cstheme="majorBidi"/>
        </w:rPr>
        <w:t xml:space="preserve">, this CFT study resonated with me and gave me inspiration and hope as a future clinician to be a more effective therapist. </w:t>
      </w:r>
    </w:p>
    <w:p w14:paraId="03123100" w14:textId="7B01BF0C" w:rsidR="00397775" w:rsidRPr="00313896" w:rsidRDefault="00DA2BB3" w:rsidP="00313896">
      <w:pPr>
        <w:spacing w:line="480" w:lineRule="auto"/>
        <w:rPr>
          <w:rFonts w:asciiTheme="majorBidi" w:hAnsiTheme="majorBidi" w:cstheme="majorBidi"/>
        </w:rPr>
      </w:pPr>
      <w:r w:rsidRPr="00080E12">
        <w:rPr>
          <w:rFonts w:asciiTheme="majorBidi" w:hAnsiTheme="majorBidi" w:cstheme="majorBidi"/>
        </w:rPr>
        <w:tab/>
      </w:r>
      <w:r w:rsidR="00A953CE">
        <w:rPr>
          <w:rFonts w:asciiTheme="majorBidi" w:hAnsiTheme="majorBidi" w:cstheme="majorBidi"/>
        </w:rPr>
        <w:t>Both inpatient</w:t>
      </w:r>
      <w:r w:rsidR="00A1413B" w:rsidRPr="00080E12">
        <w:rPr>
          <w:rFonts w:asciiTheme="majorBidi" w:hAnsiTheme="majorBidi" w:cstheme="majorBidi"/>
        </w:rPr>
        <w:t xml:space="preserve"> and day treatment </w:t>
      </w:r>
      <w:r w:rsidR="0010161A" w:rsidRPr="00080E12">
        <w:rPr>
          <w:rFonts w:asciiTheme="majorBidi" w:hAnsiTheme="majorBidi" w:cstheme="majorBidi"/>
        </w:rPr>
        <w:t xml:space="preserve">participants </w:t>
      </w:r>
      <w:r w:rsidR="00186306" w:rsidRPr="00080E12">
        <w:rPr>
          <w:rFonts w:asciiTheme="majorBidi" w:hAnsiTheme="majorBidi" w:cstheme="majorBidi"/>
        </w:rPr>
        <w:t xml:space="preserve">were included in the </w:t>
      </w:r>
      <w:r w:rsidR="00DE62AF">
        <w:rPr>
          <w:rFonts w:asciiTheme="majorBidi" w:hAnsiTheme="majorBidi" w:cstheme="majorBidi"/>
        </w:rPr>
        <w:t xml:space="preserve">study </w:t>
      </w:r>
      <w:r w:rsidR="00A1413B" w:rsidRPr="00080E12">
        <w:rPr>
          <w:rFonts w:asciiTheme="majorBidi" w:hAnsiTheme="majorBidi" w:cstheme="majorBidi"/>
        </w:rPr>
        <w:t>between 2010 and 2012</w:t>
      </w:r>
      <w:r w:rsidR="00E4137D" w:rsidRPr="00080E12">
        <w:rPr>
          <w:rFonts w:asciiTheme="majorBidi" w:hAnsiTheme="majorBidi" w:cstheme="majorBidi"/>
        </w:rPr>
        <w:t xml:space="preserve"> </w:t>
      </w:r>
      <w:r w:rsidR="005652B2">
        <w:rPr>
          <w:rFonts w:asciiTheme="majorBidi" w:hAnsiTheme="majorBidi" w:cstheme="majorBidi"/>
        </w:rPr>
        <w:t>throughout</w:t>
      </w:r>
      <w:r w:rsidR="00A1413B" w:rsidRPr="00080E12">
        <w:rPr>
          <w:rFonts w:asciiTheme="majorBidi" w:hAnsiTheme="majorBidi" w:cstheme="majorBidi"/>
        </w:rPr>
        <w:t xml:space="preserve"> their </w:t>
      </w:r>
      <w:r w:rsidR="003011C3" w:rsidRPr="00080E12">
        <w:rPr>
          <w:rFonts w:asciiTheme="majorBidi" w:hAnsiTheme="majorBidi" w:cstheme="majorBidi"/>
        </w:rPr>
        <w:t>12-week</w:t>
      </w:r>
      <w:r w:rsidR="00A1413B" w:rsidRPr="00080E12">
        <w:rPr>
          <w:rFonts w:asciiTheme="majorBidi" w:hAnsiTheme="majorBidi" w:cstheme="majorBidi"/>
        </w:rPr>
        <w:t xml:space="preserve"> treatment plan</w:t>
      </w:r>
      <w:r w:rsidR="00E4137D" w:rsidRPr="00080E12">
        <w:rPr>
          <w:rFonts w:asciiTheme="majorBidi" w:hAnsiTheme="majorBidi" w:cstheme="majorBidi"/>
        </w:rPr>
        <w:t>. P</w:t>
      </w:r>
      <w:r w:rsidR="00A1413B" w:rsidRPr="00080E12">
        <w:rPr>
          <w:rFonts w:asciiTheme="majorBidi" w:hAnsiTheme="majorBidi" w:cstheme="majorBidi"/>
        </w:rPr>
        <w:t xml:space="preserve">articipants were given questionnaires at intake, </w:t>
      </w:r>
      <w:r w:rsidR="00125BFB" w:rsidRPr="00080E12">
        <w:rPr>
          <w:rFonts w:asciiTheme="majorBidi" w:hAnsiTheme="majorBidi" w:cstheme="majorBidi"/>
        </w:rPr>
        <w:t xml:space="preserve">and </w:t>
      </w:r>
      <w:r w:rsidR="00A1413B" w:rsidRPr="00080E12">
        <w:rPr>
          <w:rFonts w:asciiTheme="majorBidi" w:hAnsiTheme="majorBidi" w:cstheme="majorBidi"/>
        </w:rPr>
        <w:t>3, 6, 9</w:t>
      </w:r>
      <w:r w:rsidR="006579B5">
        <w:rPr>
          <w:rFonts w:asciiTheme="majorBidi" w:hAnsiTheme="majorBidi" w:cstheme="majorBidi"/>
        </w:rPr>
        <w:t>,</w:t>
      </w:r>
      <w:r w:rsidR="00A1413B" w:rsidRPr="00080E12">
        <w:rPr>
          <w:rFonts w:asciiTheme="majorBidi" w:hAnsiTheme="majorBidi" w:cstheme="majorBidi"/>
        </w:rPr>
        <w:t xml:space="preserve"> and 12 weeks to track their responses</w:t>
      </w:r>
      <w:r w:rsidR="00125BFB" w:rsidRPr="00080E12">
        <w:rPr>
          <w:rFonts w:asciiTheme="majorBidi" w:hAnsiTheme="majorBidi" w:cstheme="majorBidi"/>
        </w:rPr>
        <w:t xml:space="preserve"> related to </w:t>
      </w:r>
      <w:r w:rsidR="0010161A" w:rsidRPr="00080E12">
        <w:rPr>
          <w:rFonts w:asciiTheme="majorBidi" w:hAnsiTheme="majorBidi" w:cstheme="majorBidi"/>
        </w:rPr>
        <w:t>ED</w:t>
      </w:r>
      <w:r w:rsidR="00125BFB" w:rsidRPr="00080E12">
        <w:rPr>
          <w:rFonts w:asciiTheme="majorBidi" w:hAnsiTheme="majorBidi" w:cstheme="majorBidi"/>
        </w:rPr>
        <w:t xml:space="preserve"> symptoms, shame, and self-compassion</w:t>
      </w:r>
      <w:r w:rsidR="00A1413B" w:rsidRPr="00080E12">
        <w:rPr>
          <w:rFonts w:asciiTheme="majorBidi" w:hAnsiTheme="majorBidi" w:cstheme="majorBidi"/>
        </w:rPr>
        <w:t xml:space="preserve">. </w:t>
      </w:r>
      <w:r w:rsidR="00D91376">
        <w:rPr>
          <w:rFonts w:asciiTheme="majorBidi" w:hAnsiTheme="majorBidi" w:cstheme="majorBidi"/>
          <w:color w:val="000000" w:themeColor="text1"/>
        </w:rPr>
        <w:t>S</w:t>
      </w:r>
      <w:r w:rsidR="00D91376" w:rsidRPr="00080E12">
        <w:rPr>
          <w:rFonts w:asciiTheme="majorBidi" w:hAnsiTheme="majorBidi" w:cstheme="majorBidi"/>
          <w:color w:val="000000" w:themeColor="text1"/>
        </w:rPr>
        <w:t xml:space="preserve">elf-compassion </w:t>
      </w:r>
      <w:r w:rsidR="00D91376">
        <w:rPr>
          <w:rFonts w:asciiTheme="majorBidi" w:hAnsiTheme="majorBidi" w:cstheme="majorBidi"/>
          <w:color w:val="000000" w:themeColor="text1"/>
        </w:rPr>
        <w:t>and time of intervention</w:t>
      </w:r>
      <w:r w:rsidR="00D91376" w:rsidRPr="00080E12">
        <w:rPr>
          <w:rFonts w:asciiTheme="majorBidi" w:hAnsiTheme="majorBidi" w:cstheme="majorBidi"/>
          <w:color w:val="000000" w:themeColor="text1"/>
        </w:rPr>
        <w:t xml:space="preserve"> </w:t>
      </w:r>
      <w:r w:rsidR="00D91376">
        <w:rPr>
          <w:rFonts w:asciiTheme="majorBidi" w:hAnsiTheme="majorBidi" w:cstheme="majorBidi"/>
          <w:color w:val="000000" w:themeColor="text1"/>
        </w:rPr>
        <w:t xml:space="preserve">were added as </w:t>
      </w:r>
      <w:r w:rsidR="00D91376">
        <w:rPr>
          <w:rFonts w:asciiTheme="majorBidi" w:hAnsiTheme="majorBidi" w:cstheme="majorBidi"/>
          <w:color w:val="000000" w:themeColor="text1"/>
        </w:rPr>
        <w:t>variables</w:t>
      </w:r>
      <w:r w:rsidR="00D91376">
        <w:rPr>
          <w:rFonts w:asciiTheme="majorBidi" w:hAnsiTheme="majorBidi" w:cstheme="majorBidi"/>
          <w:color w:val="000000" w:themeColor="text1"/>
        </w:rPr>
        <w:t xml:space="preserve"> to</w:t>
      </w:r>
      <w:r w:rsidR="00D91376" w:rsidRPr="00080E12">
        <w:rPr>
          <w:rFonts w:asciiTheme="majorBidi" w:hAnsiTheme="majorBidi" w:cstheme="majorBidi"/>
          <w:color w:val="000000" w:themeColor="text1"/>
        </w:rPr>
        <w:t xml:space="preserve"> </w:t>
      </w:r>
      <w:r w:rsidR="00D91376">
        <w:rPr>
          <w:rFonts w:asciiTheme="majorBidi" w:hAnsiTheme="majorBidi" w:cstheme="majorBidi"/>
          <w:color w:val="000000" w:themeColor="text1"/>
        </w:rPr>
        <w:t>t</w:t>
      </w:r>
      <w:r w:rsidR="003011C3" w:rsidRPr="00080E12">
        <w:rPr>
          <w:rFonts w:asciiTheme="majorBidi" w:hAnsiTheme="majorBidi" w:cstheme="majorBidi"/>
          <w:color w:val="000000" w:themeColor="text1"/>
        </w:rPr>
        <w:t xml:space="preserve">heir existing treatment </w:t>
      </w:r>
      <w:r w:rsidR="0010161A" w:rsidRPr="00080E12">
        <w:rPr>
          <w:rFonts w:asciiTheme="majorBidi" w:hAnsiTheme="majorBidi" w:cstheme="majorBidi"/>
          <w:color w:val="000000" w:themeColor="text1"/>
        </w:rPr>
        <w:t>via</w:t>
      </w:r>
      <w:r w:rsidR="003011C3" w:rsidRPr="00080E12">
        <w:rPr>
          <w:rFonts w:asciiTheme="majorBidi" w:hAnsiTheme="majorBidi" w:cstheme="majorBidi"/>
          <w:color w:val="000000" w:themeColor="text1"/>
        </w:rPr>
        <w:t xml:space="preserve"> group thera</w:t>
      </w:r>
      <w:r w:rsidR="00E430A6" w:rsidRPr="00080E12">
        <w:rPr>
          <w:rFonts w:asciiTheme="majorBidi" w:hAnsiTheme="majorBidi" w:cstheme="majorBidi"/>
          <w:color w:val="000000" w:themeColor="text1"/>
        </w:rPr>
        <w:t xml:space="preserve">py and individual </w:t>
      </w:r>
      <w:r w:rsidR="0010161A" w:rsidRPr="00080E12">
        <w:rPr>
          <w:rFonts w:asciiTheme="majorBidi" w:hAnsiTheme="majorBidi" w:cstheme="majorBidi"/>
          <w:color w:val="000000" w:themeColor="text1"/>
        </w:rPr>
        <w:t>activities</w:t>
      </w:r>
      <w:r w:rsidR="00D91376">
        <w:rPr>
          <w:rFonts w:asciiTheme="majorBidi" w:hAnsiTheme="majorBidi" w:cstheme="majorBidi"/>
          <w:color w:val="000000" w:themeColor="text1"/>
        </w:rPr>
        <w:t>.</w:t>
      </w:r>
      <w:r w:rsidR="0010161A" w:rsidRPr="00080E12">
        <w:rPr>
          <w:rFonts w:asciiTheme="majorBidi" w:hAnsiTheme="majorBidi" w:cstheme="majorBidi"/>
          <w:color w:val="000000" w:themeColor="text1"/>
        </w:rPr>
        <w:t xml:space="preserve"> </w:t>
      </w:r>
      <w:r w:rsidR="00397775" w:rsidRPr="00080E12">
        <w:rPr>
          <w:rFonts w:asciiTheme="majorBidi" w:hAnsiTheme="majorBidi" w:cstheme="majorBidi"/>
          <w:color w:val="000000" w:themeColor="text1"/>
        </w:rPr>
        <w:t xml:space="preserve">Results indicated the </w:t>
      </w:r>
      <w:r w:rsidR="00236986" w:rsidRPr="00080E12">
        <w:rPr>
          <w:rFonts w:asciiTheme="majorBidi" w:hAnsiTheme="majorBidi" w:cstheme="majorBidi"/>
          <w:color w:val="000000" w:themeColor="text1"/>
        </w:rPr>
        <w:t>most significant</w:t>
      </w:r>
      <w:r w:rsidR="00397775" w:rsidRPr="00080E12">
        <w:rPr>
          <w:rFonts w:asciiTheme="majorBidi" w:hAnsiTheme="majorBidi" w:cstheme="majorBidi"/>
          <w:color w:val="000000" w:themeColor="text1"/>
        </w:rPr>
        <w:t xml:space="preserve"> improvements </w:t>
      </w:r>
      <w:r w:rsidR="00A953CE">
        <w:rPr>
          <w:rFonts w:asciiTheme="majorBidi" w:hAnsiTheme="majorBidi" w:cstheme="majorBidi"/>
          <w:color w:val="000000" w:themeColor="text1"/>
        </w:rPr>
        <w:t>reflected</w:t>
      </w:r>
      <w:r w:rsidR="00125BFB" w:rsidRPr="00080E12">
        <w:rPr>
          <w:rFonts w:asciiTheme="majorBidi" w:hAnsiTheme="majorBidi" w:cstheme="majorBidi"/>
          <w:color w:val="000000" w:themeColor="text1"/>
        </w:rPr>
        <w:t xml:space="preserve"> </w:t>
      </w:r>
      <w:r w:rsidR="0010161A" w:rsidRPr="00080E12">
        <w:rPr>
          <w:rFonts w:asciiTheme="majorBidi" w:hAnsiTheme="majorBidi" w:cstheme="majorBidi"/>
          <w:color w:val="000000" w:themeColor="text1"/>
        </w:rPr>
        <w:t xml:space="preserve">earlier and </w:t>
      </w:r>
      <w:r w:rsidR="00125BFB" w:rsidRPr="00080E12">
        <w:rPr>
          <w:rFonts w:asciiTheme="majorBidi" w:hAnsiTheme="majorBidi" w:cstheme="majorBidi"/>
          <w:color w:val="000000" w:themeColor="text1"/>
        </w:rPr>
        <w:t>bigger improvements in self-compassio</w:t>
      </w:r>
      <w:r w:rsidR="0010161A" w:rsidRPr="00080E12">
        <w:rPr>
          <w:rFonts w:asciiTheme="majorBidi" w:hAnsiTheme="majorBidi" w:cstheme="majorBidi"/>
          <w:color w:val="000000" w:themeColor="text1"/>
        </w:rPr>
        <w:t>n, which correlated with a reduction in shame</w:t>
      </w:r>
      <w:r w:rsidR="00D91376">
        <w:rPr>
          <w:rFonts w:asciiTheme="majorBidi" w:hAnsiTheme="majorBidi" w:cstheme="majorBidi"/>
          <w:color w:val="000000" w:themeColor="text1"/>
        </w:rPr>
        <w:t xml:space="preserve"> and consequent</w:t>
      </w:r>
      <w:r w:rsidR="00D91376" w:rsidRPr="00080E12">
        <w:rPr>
          <w:rFonts w:asciiTheme="majorBidi" w:hAnsiTheme="majorBidi" w:cstheme="majorBidi"/>
          <w:color w:val="000000" w:themeColor="text1"/>
        </w:rPr>
        <w:t xml:space="preserve"> ED symptoms</w:t>
      </w:r>
      <w:r w:rsidR="00236986" w:rsidRPr="00080E12">
        <w:rPr>
          <w:rFonts w:asciiTheme="majorBidi" w:hAnsiTheme="majorBidi" w:cstheme="majorBidi"/>
          <w:color w:val="000000" w:themeColor="text1"/>
        </w:rPr>
        <w:t xml:space="preserve">. </w:t>
      </w:r>
      <w:r w:rsidR="00B773BF">
        <w:rPr>
          <w:rFonts w:asciiTheme="majorBidi" w:hAnsiTheme="majorBidi" w:cstheme="majorBidi"/>
          <w:color w:val="000000" w:themeColor="text1"/>
        </w:rPr>
        <w:t>Improvements remained consistent when accounting</w:t>
      </w:r>
      <w:r w:rsidR="00125BFB" w:rsidRPr="00080E12">
        <w:rPr>
          <w:rFonts w:asciiTheme="majorBidi" w:hAnsiTheme="majorBidi" w:cstheme="majorBidi"/>
          <w:color w:val="000000" w:themeColor="text1"/>
        </w:rPr>
        <w:t xml:space="preserve"> for </w:t>
      </w:r>
      <w:r w:rsidR="00125BFB" w:rsidRPr="00080E12">
        <w:rPr>
          <w:rFonts w:asciiTheme="majorBidi" w:hAnsiTheme="majorBidi" w:cstheme="majorBidi"/>
          <w:color w:val="000000" w:themeColor="text1"/>
        </w:rPr>
        <w:t>demographics</w:t>
      </w:r>
      <w:r w:rsidR="0010161A" w:rsidRPr="00080E12">
        <w:rPr>
          <w:rFonts w:asciiTheme="majorBidi" w:hAnsiTheme="majorBidi" w:cstheme="majorBidi"/>
          <w:color w:val="000000" w:themeColor="text1"/>
        </w:rPr>
        <w:t xml:space="preserve">, </w:t>
      </w:r>
      <w:r w:rsidR="00125BFB" w:rsidRPr="00080E12">
        <w:rPr>
          <w:rFonts w:asciiTheme="majorBidi" w:hAnsiTheme="majorBidi" w:cstheme="majorBidi"/>
          <w:color w:val="000000" w:themeColor="text1"/>
        </w:rPr>
        <w:t xml:space="preserve">living conditions, </w:t>
      </w:r>
      <w:r w:rsidR="0010161A" w:rsidRPr="00080E12">
        <w:rPr>
          <w:rFonts w:asciiTheme="majorBidi" w:hAnsiTheme="majorBidi" w:cstheme="majorBidi"/>
          <w:color w:val="000000" w:themeColor="text1"/>
        </w:rPr>
        <w:t>and</w:t>
      </w:r>
      <w:r w:rsidR="00125BFB" w:rsidRPr="00080E12">
        <w:rPr>
          <w:rFonts w:asciiTheme="majorBidi" w:hAnsiTheme="majorBidi" w:cstheme="majorBidi"/>
          <w:color w:val="000000" w:themeColor="text1"/>
        </w:rPr>
        <w:t xml:space="preserve"> </w:t>
      </w:r>
      <w:r w:rsidR="00125BFB" w:rsidRPr="00080E12">
        <w:rPr>
          <w:rFonts w:asciiTheme="majorBidi" w:hAnsiTheme="majorBidi" w:cstheme="majorBidi"/>
          <w:color w:val="000000" w:themeColor="text1"/>
        </w:rPr>
        <w:t>treatment program</w:t>
      </w:r>
      <w:r w:rsidR="006579B5">
        <w:rPr>
          <w:rFonts w:asciiTheme="majorBidi" w:hAnsiTheme="majorBidi" w:cstheme="majorBidi"/>
          <w:color w:val="000000" w:themeColor="text1"/>
        </w:rPr>
        <w:t>s</w:t>
      </w:r>
      <w:r w:rsidR="00125BFB" w:rsidRPr="00080E12">
        <w:rPr>
          <w:rFonts w:asciiTheme="majorBidi" w:hAnsiTheme="majorBidi" w:cstheme="majorBidi"/>
          <w:color w:val="000000" w:themeColor="text1"/>
        </w:rPr>
        <w:t xml:space="preserve"> (</w:t>
      </w:r>
      <w:r w:rsidR="00D91376">
        <w:rPr>
          <w:rFonts w:asciiTheme="majorBidi" w:hAnsiTheme="majorBidi" w:cstheme="majorBidi"/>
          <w:color w:val="000000" w:themeColor="text1"/>
        </w:rPr>
        <w:t>i.e.,</w:t>
      </w:r>
      <w:r w:rsidR="00313896">
        <w:rPr>
          <w:rFonts w:asciiTheme="majorBidi" w:hAnsiTheme="majorBidi" w:cstheme="majorBidi"/>
          <w:color w:val="000000" w:themeColor="text1"/>
        </w:rPr>
        <w:t xml:space="preserve"> </w:t>
      </w:r>
      <w:r w:rsidR="00125BFB" w:rsidRPr="00D91376">
        <w:rPr>
          <w:rFonts w:asciiTheme="majorBidi" w:hAnsiTheme="majorBidi" w:cstheme="majorBidi"/>
          <w:color w:val="000000" w:themeColor="text1"/>
        </w:rPr>
        <w:t xml:space="preserve">inpatient vs. </w:t>
      </w:r>
      <w:r w:rsidR="00125BFB" w:rsidRPr="00080E12">
        <w:rPr>
          <w:rFonts w:asciiTheme="majorBidi" w:hAnsiTheme="majorBidi" w:cstheme="majorBidi"/>
          <w:color w:val="000000" w:themeColor="text1"/>
        </w:rPr>
        <w:t>outpatient)</w:t>
      </w:r>
      <w:r w:rsidR="00B773BF">
        <w:rPr>
          <w:rFonts w:asciiTheme="majorBidi" w:hAnsiTheme="majorBidi" w:cstheme="majorBidi"/>
          <w:color w:val="000000" w:themeColor="text1"/>
        </w:rPr>
        <w:t xml:space="preserve">. </w:t>
      </w:r>
    </w:p>
    <w:p w14:paraId="2E8D31E9" w14:textId="6F3E250F" w:rsidR="00313896" w:rsidRPr="00313896" w:rsidRDefault="00313896" w:rsidP="00313896">
      <w:pPr>
        <w:spacing w:line="480" w:lineRule="auto"/>
        <w:ind w:firstLine="720"/>
        <w:rPr>
          <w:rFonts w:asciiTheme="majorBidi" w:hAnsiTheme="majorBidi" w:cstheme="majorBidi"/>
        </w:rPr>
      </w:pPr>
      <w:r w:rsidRPr="00080E12">
        <w:rPr>
          <w:rFonts w:asciiTheme="majorBidi" w:hAnsiTheme="majorBidi" w:cstheme="majorBidi"/>
        </w:rPr>
        <w:t xml:space="preserve">Limitations within the study include a relatively small sample size, no insight into comorbid disorders, and </w:t>
      </w:r>
      <w:r w:rsidR="006579B5">
        <w:rPr>
          <w:rFonts w:asciiTheme="majorBidi" w:hAnsiTheme="majorBidi" w:cstheme="majorBidi"/>
        </w:rPr>
        <w:t xml:space="preserve">a short </w:t>
      </w:r>
      <w:r w:rsidRPr="00080E12">
        <w:rPr>
          <w:rFonts w:asciiTheme="majorBidi" w:hAnsiTheme="majorBidi" w:cstheme="majorBidi"/>
        </w:rPr>
        <w:t>treatment and measurement</w:t>
      </w:r>
      <w:r w:rsidR="006579B5">
        <w:rPr>
          <w:rFonts w:asciiTheme="majorBidi" w:hAnsiTheme="majorBidi" w:cstheme="majorBidi"/>
        </w:rPr>
        <w:t xml:space="preserve"> timeline</w:t>
      </w:r>
      <w:r w:rsidRPr="00080E12">
        <w:rPr>
          <w:rFonts w:asciiTheme="majorBidi" w:hAnsiTheme="majorBidi" w:cstheme="majorBidi"/>
        </w:rPr>
        <w:t xml:space="preserve">. Additionally, patients unwilling to change their views on self-compassion did not see an improvement in ED symptoms. This suggests an opportunity to test the length of the intervention as well as comorbid </w:t>
      </w:r>
      <w:r w:rsidRPr="00080E12">
        <w:rPr>
          <w:rFonts w:asciiTheme="majorBidi" w:hAnsiTheme="majorBidi" w:cstheme="majorBidi"/>
        </w:rPr>
        <w:lastRenderedPageBreak/>
        <w:t>factors</w:t>
      </w:r>
      <w:r w:rsidR="006579B5">
        <w:rPr>
          <w:rFonts w:asciiTheme="majorBidi" w:hAnsiTheme="majorBidi" w:cstheme="majorBidi"/>
        </w:rPr>
        <w:t>,</w:t>
      </w:r>
      <w:r w:rsidRPr="00080E12">
        <w:rPr>
          <w:rFonts w:asciiTheme="majorBidi" w:hAnsiTheme="majorBidi" w:cstheme="majorBidi"/>
        </w:rPr>
        <w:t xml:space="preserve"> including childhood trauma or personality types (such as attachment styles)</w:t>
      </w:r>
      <w:r w:rsidR="006579B5">
        <w:rPr>
          <w:rFonts w:asciiTheme="majorBidi" w:hAnsiTheme="majorBidi" w:cstheme="majorBidi"/>
        </w:rPr>
        <w:t>,</w:t>
      </w:r>
      <w:r w:rsidRPr="00080E12">
        <w:rPr>
          <w:rFonts w:asciiTheme="majorBidi" w:hAnsiTheme="majorBidi" w:cstheme="majorBidi"/>
        </w:rPr>
        <w:t xml:space="preserve"> which may affect cognitive schemas and receptivity to self-compassion intervention. </w:t>
      </w:r>
    </w:p>
    <w:p w14:paraId="4EDF308C" w14:textId="2734C598" w:rsidR="00125BFB" w:rsidRPr="00080E12" w:rsidRDefault="00125BFB" w:rsidP="002A7595">
      <w:pPr>
        <w:spacing w:line="480" w:lineRule="auto"/>
        <w:rPr>
          <w:rFonts w:asciiTheme="majorBidi" w:hAnsiTheme="majorBidi" w:cstheme="majorBidi"/>
          <w:b/>
          <w:bCs/>
        </w:rPr>
      </w:pPr>
      <w:r w:rsidRPr="00080E12">
        <w:rPr>
          <w:rFonts w:asciiTheme="majorBidi" w:hAnsiTheme="majorBidi" w:cstheme="majorBidi"/>
          <w:b/>
          <w:bCs/>
        </w:rPr>
        <w:t>Reflection</w:t>
      </w:r>
      <w:r w:rsidR="00A1413B" w:rsidRPr="00080E12">
        <w:rPr>
          <w:rFonts w:asciiTheme="majorBidi" w:hAnsiTheme="majorBidi" w:cstheme="majorBidi"/>
          <w:b/>
          <w:bCs/>
        </w:rPr>
        <w:tab/>
      </w:r>
    </w:p>
    <w:p w14:paraId="2817B64B" w14:textId="019F16E4" w:rsidR="00B773BF" w:rsidRDefault="00CD1FC2" w:rsidP="00080E12">
      <w:pPr>
        <w:spacing w:line="480" w:lineRule="auto"/>
        <w:rPr>
          <w:rFonts w:asciiTheme="majorBidi" w:hAnsiTheme="majorBidi" w:cstheme="majorBidi"/>
        </w:rPr>
      </w:pPr>
      <w:r w:rsidRPr="00080E12">
        <w:rPr>
          <w:rFonts w:asciiTheme="majorBidi" w:hAnsiTheme="majorBidi" w:cstheme="majorBidi"/>
        </w:rPr>
        <w:tab/>
      </w:r>
      <w:r w:rsidR="00313896" w:rsidRPr="00080E12">
        <w:rPr>
          <w:rFonts w:asciiTheme="majorBidi" w:hAnsiTheme="majorBidi" w:cstheme="majorBidi"/>
        </w:rPr>
        <w:t xml:space="preserve">Overall, this study was promising to me as a future clinician </w:t>
      </w:r>
      <w:r w:rsidR="00D91376">
        <w:rPr>
          <w:rFonts w:asciiTheme="majorBidi" w:hAnsiTheme="majorBidi" w:cstheme="majorBidi"/>
        </w:rPr>
        <w:t>because it</w:t>
      </w:r>
      <w:r w:rsidR="00313896">
        <w:rPr>
          <w:rFonts w:asciiTheme="majorBidi" w:hAnsiTheme="majorBidi" w:cstheme="majorBidi"/>
        </w:rPr>
        <w:t xml:space="preserve"> </w:t>
      </w:r>
      <w:r w:rsidR="00313896" w:rsidRPr="00080E12">
        <w:rPr>
          <w:rFonts w:asciiTheme="majorBidi" w:hAnsiTheme="majorBidi" w:cstheme="majorBidi"/>
        </w:rPr>
        <w:t xml:space="preserve">suggests the importance of </w:t>
      </w:r>
      <w:r w:rsidR="00D91376">
        <w:rPr>
          <w:rFonts w:asciiTheme="majorBidi" w:hAnsiTheme="majorBidi" w:cstheme="majorBidi"/>
        </w:rPr>
        <w:t>building</w:t>
      </w:r>
      <w:r w:rsidR="00313896" w:rsidRPr="00080E12">
        <w:rPr>
          <w:rFonts w:asciiTheme="majorBidi" w:hAnsiTheme="majorBidi" w:cstheme="majorBidi"/>
        </w:rPr>
        <w:t xml:space="preserve"> underlying </w:t>
      </w:r>
      <w:r w:rsidR="00A953CE">
        <w:rPr>
          <w:rFonts w:asciiTheme="majorBidi" w:hAnsiTheme="majorBidi" w:cstheme="majorBidi"/>
        </w:rPr>
        <w:t>skills for emotional regulation</w:t>
      </w:r>
      <w:r w:rsidR="00313896" w:rsidRPr="00080E12">
        <w:rPr>
          <w:rFonts w:asciiTheme="majorBidi" w:hAnsiTheme="majorBidi" w:cstheme="majorBidi"/>
        </w:rPr>
        <w:t xml:space="preserve"> (</w:t>
      </w:r>
      <w:r w:rsidR="00DE62AF" w:rsidRPr="00080E12">
        <w:rPr>
          <w:rFonts w:asciiTheme="majorBidi" w:hAnsiTheme="majorBidi" w:cstheme="majorBidi"/>
        </w:rPr>
        <w:t>e.g.,</w:t>
      </w:r>
      <w:r w:rsidR="00313896" w:rsidRPr="00080E12">
        <w:rPr>
          <w:rFonts w:asciiTheme="majorBidi" w:hAnsiTheme="majorBidi" w:cstheme="majorBidi"/>
        </w:rPr>
        <w:t xml:space="preserve"> self-compassion) alongside early intervention. </w:t>
      </w:r>
      <w:r w:rsidRPr="00080E12">
        <w:rPr>
          <w:rFonts w:asciiTheme="majorBidi" w:hAnsiTheme="majorBidi" w:cstheme="majorBidi"/>
        </w:rPr>
        <w:t xml:space="preserve">From a personal lens, I was </w:t>
      </w:r>
      <w:r w:rsidR="006579B5">
        <w:rPr>
          <w:rFonts w:asciiTheme="majorBidi" w:hAnsiTheme="majorBidi" w:cstheme="majorBidi"/>
        </w:rPr>
        <w:t>high</w:t>
      </w:r>
      <w:r w:rsidRPr="00080E12">
        <w:rPr>
          <w:rFonts w:asciiTheme="majorBidi" w:hAnsiTheme="majorBidi" w:cstheme="majorBidi"/>
        </w:rPr>
        <w:t>ly encouraged by these results</w:t>
      </w:r>
      <w:r w:rsidR="00186306" w:rsidRPr="00080E12">
        <w:rPr>
          <w:rFonts w:asciiTheme="majorBidi" w:hAnsiTheme="majorBidi" w:cstheme="majorBidi"/>
        </w:rPr>
        <w:t>, especially because these participants were considered more severe</w:t>
      </w:r>
      <w:r w:rsidRPr="00080E12">
        <w:rPr>
          <w:rFonts w:asciiTheme="majorBidi" w:hAnsiTheme="majorBidi" w:cstheme="majorBidi"/>
        </w:rPr>
        <w:t xml:space="preserve">. One of the most ubiquitous focus points of my </w:t>
      </w:r>
      <w:r w:rsidR="00186306" w:rsidRPr="00080E12">
        <w:rPr>
          <w:rFonts w:asciiTheme="majorBidi" w:hAnsiTheme="majorBidi" w:cstheme="majorBidi"/>
        </w:rPr>
        <w:t xml:space="preserve">own </w:t>
      </w:r>
      <w:r w:rsidRPr="00080E12">
        <w:rPr>
          <w:rFonts w:asciiTheme="majorBidi" w:hAnsiTheme="majorBidi" w:cstheme="majorBidi"/>
        </w:rPr>
        <w:t>therapy since overcoming bulimia has been self-compassion and shame</w:t>
      </w:r>
      <w:r w:rsidR="00080E12">
        <w:rPr>
          <w:rFonts w:asciiTheme="majorBidi" w:hAnsiTheme="majorBidi" w:cstheme="majorBidi"/>
        </w:rPr>
        <w:t xml:space="preserve"> management</w:t>
      </w:r>
      <w:r w:rsidR="006579B5">
        <w:rPr>
          <w:rFonts w:asciiTheme="majorBidi" w:hAnsiTheme="majorBidi" w:cstheme="majorBidi"/>
        </w:rPr>
        <w:t>;</w:t>
      </w:r>
      <w:r w:rsidRPr="00080E12">
        <w:rPr>
          <w:rFonts w:asciiTheme="majorBidi" w:hAnsiTheme="majorBidi" w:cstheme="majorBidi"/>
        </w:rPr>
        <w:t xml:space="preserve"> </w:t>
      </w:r>
      <w:r w:rsidR="006579B5" w:rsidRPr="00080E12">
        <w:rPr>
          <w:rFonts w:asciiTheme="majorBidi" w:hAnsiTheme="majorBidi" w:cstheme="majorBidi"/>
        </w:rPr>
        <w:t>therefore,</w:t>
      </w:r>
      <w:r w:rsidR="00186306" w:rsidRPr="00080E12">
        <w:rPr>
          <w:rFonts w:asciiTheme="majorBidi" w:hAnsiTheme="majorBidi" w:cstheme="majorBidi"/>
        </w:rPr>
        <w:t xml:space="preserve"> the</w:t>
      </w:r>
      <w:r w:rsidRPr="00080E12">
        <w:rPr>
          <w:rFonts w:asciiTheme="majorBidi" w:hAnsiTheme="majorBidi" w:cstheme="majorBidi"/>
        </w:rPr>
        <w:t xml:space="preserve"> study felt relevant and applicable to me. </w:t>
      </w:r>
      <w:r w:rsidR="00A953CE">
        <w:rPr>
          <w:rFonts w:asciiTheme="majorBidi" w:hAnsiTheme="majorBidi" w:cstheme="majorBidi"/>
        </w:rPr>
        <w:t>I find s</w:t>
      </w:r>
      <w:r w:rsidR="00186306" w:rsidRPr="00080E12">
        <w:rPr>
          <w:rFonts w:asciiTheme="majorBidi" w:hAnsiTheme="majorBidi" w:cstheme="majorBidi"/>
        </w:rPr>
        <w:t>elf-compassio</w:t>
      </w:r>
      <w:r w:rsidR="00B773BF">
        <w:rPr>
          <w:rFonts w:asciiTheme="majorBidi" w:hAnsiTheme="majorBidi" w:cstheme="majorBidi"/>
        </w:rPr>
        <w:t>n</w:t>
      </w:r>
      <w:r w:rsidR="00B773BF" w:rsidRPr="00D91376">
        <w:rPr>
          <w:rFonts w:asciiTheme="majorBidi" w:hAnsiTheme="majorBidi" w:cstheme="majorBidi"/>
          <w:color w:val="000000" w:themeColor="text1"/>
        </w:rPr>
        <w:t xml:space="preserve"> </w:t>
      </w:r>
      <w:r w:rsidR="00A953CE" w:rsidRPr="00D91376">
        <w:rPr>
          <w:rFonts w:asciiTheme="majorBidi" w:hAnsiTheme="majorBidi" w:cstheme="majorBidi"/>
          <w:color w:val="000000" w:themeColor="text1"/>
        </w:rPr>
        <w:t xml:space="preserve">can be utilized </w:t>
      </w:r>
      <w:r w:rsidR="00186306" w:rsidRPr="00080E12">
        <w:rPr>
          <w:rFonts w:asciiTheme="majorBidi" w:hAnsiTheme="majorBidi" w:cstheme="majorBidi"/>
        </w:rPr>
        <w:t>across all areas of life</w:t>
      </w:r>
      <w:r w:rsidR="00A953CE">
        <w:rPr>
          <w:rFonts w:asciiTheme="majorBidi" w:hAnsiTheme="majorBidi" w:cstheme="majorBidi"/>
        </w:rPr>
        <w:t xml:space="preserve"> to sustain</w:t>
      </w:r>
      <w:r w:rsidR="00186306" w:rsidRPr="00080E12">
        <w:rPr>
          <w:rFonts w:asciiTheme="majorBidi" w:hAnsiTheme="majorBidi" w:cstheme="majorBidi"/>
        </w:rPr>
        <w:t xml:space="preserve"> long-term mental health</w:t>
      </w:r>
      <w:r w:rsidR="00080E12">
        <w:rPr>
          <w:rFonts w:asciiTheme="majorBidi" w:hAnsiTheme="majorBidi" w:cstheme="majorBidi"/>
        </w:rPr>
        <w:t xml:space="preserve"> as it supports flexibility and adaptability</w:t>
      </w:r>
      <w:r w:rsidR="00A953CE">
        <w:rPr>
          <w:rFonts w:asciiTheme="majorBidi" w:hAnsiTheme="majorBidi" w:cstheme="majorBidi"/>
        </w:rPr>
        <w:t xml:space="preserve"> by making failure manageable</w:t>
      </w:r>
      <w:r w:rsidR="00186306" w:rsidRPr="00080E12">
        <w:rPr>
          <w:rFonts w:asciiTheme="majorBidi" w:hAnsiTheme="majorBidi" w:cstheme="majorBidi"/>
        </w:rPr>
        <w:t xml:space="preserve">. </w:t>
      </w:r>
    </w:p>
    <w:p w14:paraId="05341156" w14:textId="5BEDF4F0" w:rsidR="00313896" w:rsidRDefault="00CD1FC2" w:rsidP="00B773BF">
      <w:pPr>
        <w:spacing w:line="480" w:lineRule="auto"/>
        <w:ind w:firstLine="720"/>
        <w:rPr>
          <w:rFonts w:asciiTheme="majorBidi" w:hAnsiTheme="majorBidi" w:cstheme="majorBidi"/>
        </w:rPr>
      </w:pPr>
      <w:r w:rsidRPr="00080E12">
        <w:rPr>
          <w:rFonts w:asciiTheme="majorBidi" w:hAnsiTheme="majorBidi" w:cstheme="majorBidi"/>
        </w:rPr>
        <w:t>As a future practitioner</w:t>
      </w:r>
      <w:r w:rsidR="00186306" w:rsidRPr="00080E12">
        <w:rPr>
          <w:rFonts w:asciiTheme="majorBidi" w:hAnsiTheme="majorBidi" w:cstheme="majorBidi"/>
        </w:rPr>
        <w:t xml:space="preserve"> interested in CBT training</w:t>
      </w:r>
      <w:r w:rsidRPr="00080E12">
        <w:rPr>
          <w:rFonts w:asciiTheme="majorBidi" w:hAnsiTheme="majorBidi" w:cstheme="majorBidi"/>
        </w:rPr>
        <w:t xml:space="preserve">, I </w:t>
      </w:r>
      <w:r w:rsidR="00186306" w:rsidRPr="00080E12">
        <w:rPr>
          <w:rFonts w:asciiTheme="majorBidi" w:hAnsiTheme="majorBidi" w:cstheme="majorBidi"/>
        </w:rPr>
        <w:t xml:space="preserve">would like to leverage CFT </w:t>
      </w:r>
      <w:r w:rsidR="00080E12" w:rsidRPr="00080E12">
        <w:rPr>
          <w:rFonts w:asciiTheme="majorBidi" w:hAnsiTheme="majorBidi" w:cstheme="majorBidi"/>
        </w:rPr>
        <w:t>insights to support treatment plans</w:t>
      </w:r>
      <w:r w:rsidR="00A953CE">
        <w:rPr>
          <w:rFonts w:asciiTheme="majorBidi" w:hAnsiTheme="majorBidi" w:cstheme="majorBidi"/>
        </w:rPr>
        <w:t xml:space="preserve"> for </w:t>
      </w:r>
      <w:r w:rsidR="006579B5">
        <w:rPr>
          <w:rFonts w:asciiTheme="majorBidi" w:hAnsiTheme="majorBidi" w:cstheme="majorBidi"/>
        </w:rPr>
        <w:t>various</w:t>
      </w:r>
      <w:r w:rsidR="00B773BF">
        <w:rPr>
          <w:rFonts w:asciiTheme="majorBidi" w:hAnsiTheme="majorBidi" w:cstheme="majorBidi"/>
        </w:rPr>
        <w:t xml:space="preserve"> diagnoses including depression, anxiety, and stress management. </w:t>
      </w:r>
      <w:r w:rsidR="00A953CE">
        <w:rPr>
          <w:rFonts w:asciiTheme="majorBidi" w:hAnsiTheme="majorBidi" w:cstheme="majorBidi"/>
        </w:rPr>
        <w:t>For me, s</w:t>
      </w:r>
      <w:r w:rsidR="00B773BF">
        <w:rPr>
          <w:rFonts w:asciiTheme="majorBidi" w:hAnsiTheme="majorBidi" w:cstheme="majorBidi"/>
        </w:rPr>
        <w:t>elf-compassion seems to operate as a filter</w:t>
      </w:r>
      <w:r w:rsidR="006579B5">
        <w:rPr>
          <w:rFonts w:asciiTheme="majorBidi" w:hAnsiTheme="majorBidi" w:cstheme="majorBidi"/>
        </w:rPr>
        <w:t>,</w:t>
      </w:r>
      <w:r w:rsidR="00A953CE">
        <w:rPr>
          <w:rFonts w:asciiTheme="majorBidi" w:hAnsiTheme="majorBidi" w:cstheme="majorBidi"/>
        </w:rPr>
        <w:t xml:space="preserve"> </w:t>
      </w:r>
      <w:r w:rsidR="00B773BF">
        <w:rPr>
          <w:rFonts w:asciiTheme="majorBidi" w:hAnsiTheme="majorBidi" w:cstheme="majorBidi"/>
        </w:rPr>
        <w:t xml:space="preserve">and shame is </w:t>
      </w:r>
      <w:r w:rsidR="006579B5">
        <w:rPr>
          <w:rFonts w:asciiTheme="majorBidi" w:hAnsiTheme="majorBidi" w:cstheme="majorBidi"/>
        </w:rPr>
        <w:t>exceptionally</w:t>
      </w:r>
      <w:r w:rsidR="00B773BF">
        <w:rPr>
          <w:rFonts w:asciiTheme="majorBidi" w:hAnsiTheme="majorBidi" w:cstheme="majorBidi"/>
        </w:rPr>
        <w:t xml:space="preserve"> responsive to any thoughts which are not positive. </w:t>
      </w:r>
      <w:r w:rsidR="00A953CE">
        <w:rPr>
          <w:rFonts w:asciiTheme="majorBidi" w:hAnsiTheme="majorBidi" w:cstheme="majorBidi"/>
        </w:rPr>
        <w:t xml:space="preserve">In my own experience, making </w:t>
      </w:r>
      <w:r w:rsidR="00B773BF">
        <w:rPr>
          <w:rFonts w:asciiTheme="majorBidi" w:hAnsiTheme="majorBidi" w:cstheme="majorBidi"/>
        </w:rPr>
        <w:t xml:space="preserve">strides towards a more compassionate </w:t>
      </w:r>
      <w:r w:rsidR="00A953CE">
        <w:rPr>
          <w:rFonts w:asciiTheme="majorBidi" w:hAnsiTheme="majorBidi" w:cstheme="majorBidi"/>
        </w:rPr>
        <w:t>self-view</w:t>
      </w:r>
      <w:r w:rsidR="00B773BF">
        <w:rPr>
          <w:rFonts w:asciiTheme="majorBidi" w:hAnsiTheme="majorBidi" w:cstheme="majorBidi"/>
        </w:rPr>
        <w:t xml:space="preserve"> mitigates feelings of shame.</w:t>
      </w:r>
      <w:r w:rsidR="00A953CE">
        <w:rPr>
          <w:rFonts w:asciiTheme="majorBidi" w:hAnsiTheme="majorBidi" w:cstheme="majorBidi"/>
        </w:rPr>
        <w:t xml:space="preserve"> Additionally</w:t>
      </w:r>
      <w:r w:rsidR="00B773BF">
        <w:rPr>
          <w:rFonts w:asciiTheme="majorBidi" w:hAnsiTheme="majorBidi" w:cstheme="majorBidi"/>
        </w:rPr>
        <w:t>, when I do</w:t>
      </w:r>
      <w:r w:rsidR="006579B5">
        <w:rPr>
          <w:rFonts w:asciiTheme="majorBidi" w:hAnsiTheme="majorBidi" w:cstheme="majorBidi"/>
        </w:rPr>
        <w:t xml:space="preserve"> not</w:t>
      </w:r>
      <w:r w:rsidR="00B773BF">
        <w:rPr>
          <w:rFonts w:asciiTheme="majorBidi" w:hAnsiTheme="majorBidi" w:cstheme="majorBidi"/>
        </w:rPr>
        <w:t xml:space="preserve"> have to spend time managing feelings of shame, I </w:t>
      </w:r>
      <w:r w:rsidR="00D91376">
        <w:rPr>
          <w:rFonts w:asciiTheme="majorBidi" w:hAnsiTheme="majorBidi" w:cstheme="majorBidi"/>
        </w:rPr>
        <w:t>observ</w:t>
      </w:r>
      <w:r w:rsidR="006579B5">
        <w:rPr>
          <w:rFonts w:asciiTheme="majorBidi" w:hAnsiTheme="majorBidi" w:cstheme="majorBidi"/>
        </w:rPr>
        <w:t>e</w:t>
      </w:r>
      <w:r w:rsidR="00D91376">
        <w:rPr>
          <w:rFonts w:asciiTheme="majorBidi" w:hAnsiTheme="majorBidi" w:cstheme="majorBidi"/>
        </w:rPr>
        <w:t xml:space="preserve"> and engag</w:t>
      </w:r>
      <w:r w:rsidR="006579B5">
        <w:rPr>
          <w:rFonts w:asciiTheme="majorBidi" w:hAnsiTheme="majorBidi" w:cstheme="majorBidi"/>
        </w:rPr>
        <w:t>e</w:t>
      </w:r>
      <w:r w:rsidR="00D91376">
        <w:rPr>
          <w:rFonts w:asciiTheme="majorBidi" w:hAnsiTheme="majorBidi" w:cstheme="majorBidi"/>
        </w:rPr>
        <w:t xml:space="preserve"> with</w:t>
      </w:r>
      <w:r w:rsidR="00B773BF">
        <w:rPr>
          <w:rFonts w:asciiTheme="majorBidi" w:hAnsiTheme="majorBidi" w:cstheme="majorBidi"/>
        </w:rPr>
        <w:t xml:space="preserve"> cognitive opportunities for myself. I notice that at times I am not willing to be self-compassionate, perhaps because other mental schemas such as perfectionism rise to the top. Therefore, I</w:t>
      </w:r>
      <w:r w:rsidR="006579B5">
        <w:rPr>
          <w:rFonts w:asciiTheme="majorBidi" w:hAnsiTheme="majorBidi" w:cstheme="majorBidi"/>
        </w:rPr>
        <w:t xml:space="preserve"> would</w:t>
      </w:r>
      <w:r w:rsidR="00B773BF">
        <w:rPr>
          <w:rFonts w:asciiTheme="majorBidi" w:hAnsiTheme="majorBidi" w:cstheme="majorBidi"/>
        </w:rPr>
        <w:t xml:space="preserve"> like to understand more a</w:t>
      </w:r>
      <w:r w:rsidR="006579B5">
        <w:rPr>
          <w:rFonts w:asciiTheme="majorBidi" w:hAnsiTheme="majorBidi" w:cstheme="majorBidi"/>
        </w:rPr>
        <w:t>bout</w:t>
      </w:r>
      <w:r w:rsidR="00B773BF">
        <w:rPr>
          <w:rFonts w:asciiTheme="majorBidi" w:hAnsiTheme="majorBidi" w:cstheme="majorBidi"/>
        </w:rPr>
        <w:t xml:space="preserve"> the methodology of building self-compassion from a practitioner lens while also diving further into the population resistant to self-compassion. </w:t>
      </w:r>
      <w:r w:rsidR="00A953CE">
        <w:rPr>
          <w:rFonts w:asciiTheme="majorBidi" w:hAnsiTheme="majorBidi" w:cstheme="majorBidi"/>
        </w:rPr>
        <w:t xml:space="preserve">With this in mind, </w:t>
      </w:r>
      <w:r w:rsidR="00080E12" w:rsidRPr="00080E12">
        <w:rPr>
          <w:rFonts w:asciiTheme="majorBidi" w:hAnsiTheme="majorBidi" w:cstheme="majorBidi"/>
        </w:rPr>
        <w:t xml:space="preserve">I am confident </w:t>
      </w:r>
      <w:r w:rsidR="00A953CE">
        <w:rPr>
          <w:rFonts w:asciiTheme="majorBidi" w:hAnsiTheme="majorBidi" w:cstheme="majorBidi"/>
        </w:rPr>
        <w:t>about the</w:t>
      </w:r>
      <w:r w:rsidR="00080E12" w:rsidRPr="00080E12">
        <w:rPr>
          <w:rFonts w:asciiTheme="majorBidi" w:hAnsiTheme="majorBidi" w:cstheme="majorBidi"/>
        </w:rPr>
        <w:t xml:space="preserve"> importance of reducing shame to allow for more cognitive growth and healthier mental states</w:t>
      </w:r>
      <w:r w:rsidR="00A953CE">
        <w:rPr>
          <w:rFonts w:asciiTheme="majorBidi" w:hAnsiTheme="majorBidi" w:cstheme="majorBidi"/>
        </w:rPr>
        <w:t xml:space="preserve"> for myself and </w:t>
      </w:r>
      <w:r w:rsidR="00A953CE" w:rsidRPr="00D91376">
        <w:rPr>
          <w:rFonts w:asciiTheme="majorBidi" w:hAnsiTheme="majorBidi" w:cstheme="majorBidi"/>
          <w:color w:val="000000" w:themeColor="text1"/>
        </w:rPr>
        <w:t xml:space="preserve">future </w:t>
      </w:r>
      <w:r w:rsidR="00DE62AF" w:rsidRPr="00D91376">
        <w:rPr>
          <w:rFonts w:asciiTheme="majorBidi" w:hAnsiTheme="majorBidi" w:cstheme="majorBidi"/>
          <w:color w:val="000000" w:themeColor="text1"/>
        </w:rPr>
        <w:t>clients</w:t>
      </w:r>
      <w:r w:rsidR="002A7595" w:rsidRPr="00D91376">
        <w:rPr>
          <w:rFonts w:asciiTheme="majorBidi" w:hAnsiTheme="majorBidi" w:cstheme="majorBidi"/>
          <w:color w:val="000000" w:themeColor="text1"/>
        </w:rPr>
        <w:t xml:space="preserve">. </w:t>
      </w:r>
      <w:r w:rsidR="00F20A54" w:rsidRPr="00D91376">
        <w:rPr>
          <w:rFonts w:asciiTheme="majorBidi" w:hAnsiTheme="majorBidi" w:cstheme="majorBidi"/>
          <w:color w:val="000000" w:themeColor="text1"/>
        </w:rPr>
        <w:t xml:space="preserve"> </w:t>
      </w:r>
    </w:p>
    <w:p w14:paraId="68740B5D" w14:textId="71379EE2" w:rsidR="002A7595" w:rsidRPr="00080E12" w:rsidRDefault="002A7595" w:rsidP="00080E12">
      <w:pPr>
        <w:jc w:val="center"/>
        <w:rPr>
          <w:rFonts w:asciiTheme="majorBidi" w:hAnsiTheme="majorBidi" w:cstheme="majorBidi"/>
          <w:b/>
          <w:bCs/>
        </w:rPr>
      </w:pPr>
      <w:r w:rsidRPr="00080E12">
        <w:rPr>
          <w:rFonts w:asciiTheme="majorBidi" w:hAnsiTheme="majorBidi" w:cstheme="majorBidi"/>
          <w:b/>
          <w:bCs/>
        </w:rPr>
        <w:lastRenderedPageBreak/>
        <w:t>References</w:t>
      </w:r>
    </w:p>
    <w:p w14:paraId="7DD733D1" w14:textId="77777777" w:rsidR="00186306" w:rsidRPr="00080E12" w:rsidRDefault="00186306" w:rsidP="00CD1FC2">
      <w:pPr>
        <w:rPr>
          <w:rFonts w:asciiTheme="majorBidi" w:hAnsiTheme="majorBidi" w:cstheme="majorBidi"/>
        </w:rPr>
      </w:pPr>
    </w:p>
    <w:p w14:paraId="00DF2160" w14:textId="3FEA8230" w:rsidR="00186306" w:rsidRPr="00080E12" w:rsidRDefault="003E6603" w:rsidP="00080E12">
      <w:pPr>
        <w:spacing w:line="480" w:lineRule="auto"/>
        <w:rPr>
          <w:rFonts w:asciiTheme="majorBidi" w:eastAsia="Times New Roman" w:hAnsiTheme="majorBidi" w:cstheme="majorBidi"/>
          <w:color w:val="222222"/>
          <w:shd w:val="clear" w:color="auto" w:fill="FFFFFF"/>
        </w:rPr>
      </w:pPr>
      <w:r w:rsidRPr="003E6603">
        <w:rPr>
          <w:rFonts w:asciiTheme="majorBidi" w:eastAsia="Times New Roman" w:hAnsiTheme="majorBidi" w:cstheme="majorBidi"/>
          <w:color w:val="222222"/>
          <w:shd w:val="clear" w:color="auto" w:fill="FFFFFF"/>
        </w:rPr>
        <w:t xml:space="preserve">Kelly, A. C., Carter, J. C., &amp; </w:t>
      </w:r>
      <w:proofErr w:type="spellStart"/>
      <w:r w:rsidRPr="003E6603">
        <w:rPr>
          <w:rFonts w:asciiTheme="majorBidi" w:eastAsia="Times New Roman" w:hAnsiTheme="majorBidi" w:cstheme="majorBidi"/>
          <w:color w:val="222222"/>
          <w:shd w:val="clear" w:color="auto" w:fill="FFFFFF"/>
        </w:rPr>
        <w:t>Borairi</w:t>
      </w:r>
      <w:proofErr w:type="spellEnd"/>
      <w:r w:rsidRPr="003E6603">
        <w:rPr>
          <w:rFonts w:asciiTheme="majorBidi" w:eastAsia="Times New Roman" w:hAnsiTheme="majorBidi" w:cstheme="majorBidi"/>
          <w:color w:val="222222"/>
          <w:shd w:val="clear" w:color="auto" w:fill="FFFFFF"/>
        </w:rPr>
        <w:t>, S. (201</w:t>
      </w:r>
      <w:r w:rsidR="00057645">
        <w:rPr>
          <w:rFonts w:asciiTheme="majorBidi" w:eastAsia="Times New Roman" w:hAnsiTheme="majorBidi" w:cstheme="majorBidi"/>
          <w:color w:val="222222"/>
          <w:shd w:val="clear" w:color="auto" w:fill="FFFFFF"/>
        </w:rPr>
        <w:t>3</w:t>
      </w:r>
      <w:r w:rsidRPr="003E6603">
        <w:rPr>
          <w:rFonts w:asciiTheme="majorBidi" w:eastAsia="Times New Roman" w:hAnsiTheme="majorBidi" w:cstheme="majorBidi"/>
          <w:color w:val="222222"/>
          <w:shd w:val="clear" w:color="auto" w:fill="FFFFFF"/>
        </w:rPr>
        <w:t xml:space="preserve">). Are improvements in shame and self-compassion </w:t>
      </w:r>
    </w:p>
    <w:p w14:paraId="5ADC0E53" w14:textId="39A8194B" w:rsidR="003E6603" w:rsidRPr="003E6603" w:rsidRDefault="003E6603" w:rsidP="00080E12">
      <w:pPr>
        <w:spacing w:line="480" w:lineRule="auto"/>
        <w:ind w:left="720"/>
        <w:rPr>
          <w:rFonts w:asciiTheme="majorBidi" w:eastAsia="Times New Roman" w:hAnsiTheme="majorBidi" w:cstheme="majorBidi"/>
        </w:rPr>
      </w:pPr>
      <w:r w:rsidRPr="003E6603">
        <w:rPr>
          <w:rFonts w:asciiTheme="majorBidi" w:eastAsia="Times New Roman" w:hAnsiTheme="majorBidi" w:cstheme="majorBidi"/>
          <w:color w:val="222222"/>
          <w:shd w:val="clear" w:color="auto" w:fill="FFFFFF"/>
        </w:rPr>
        <w:t xml:space="preserve">early in eating disorders treatment associated with better patient </w:t>
      </w:r>
      <w:proofErr w:type="gramStart"/>
      <w:r w:rsidRPr="003E6603">
        <w:rPr>
          <w:rFonts w:asciiTheme="majorBidi" w:eastAsia="Times New Roman" w:hAnsiTheme="majorBidi" w:cstheme="majorBidi"/>
          <w:color w:val="222222"/>
          <w:shd w:val="clear" w:color="auto" w:fill="FFFFFF"/>
        </w:rPr>
        <w:t>outcomes?</w:t>
      </w:r>
      <w:proofErr w:type="gramEnd"/>
      <w:r w:rsidRPr="003E6603">
        <w:rPr>
          <w:rFonts w:asciiTheme="majorBidi" w:eastAsia="Times New Roman" w:hAnsiTheme="majorBidi" w:cstheme="majorBidi"/>
          <w:color w:val="222222"/>
          <w:shd w:val="clear" w:color="auto" w:fill="FFFFFF"/>
        </w:rPr>
        <w:t xml:space="preserve"> </w:t>
      </w:r>
      <w:r w:rsidRPr="003E6603">
        <w:rPr>
          <w:rFonts w:asciiTheme="majorBidi" w:eastAsia="Times New Roman" w:hAnsiTheme="majorBidi" w:cstheme="majorBidi"/>
          <w:i/>
          <w:iCs/>
          <w:color w:val="222222"/>
          <w:shd w:val="clear" w:color="auto" w:fill="FFFFFF"/>
        </w:rPr>
        <w:t>International Journal of Eating Disorders, 47</w:t>
      </w:r>
      <w:r w:rsidRPr="003E6603">
        <w:rPr>
          <w:rFonts w:asciiTheme="majorBidi" w:eastAsia="Times New Roman" w:hAnsiTheme="majorBidi" w:cstheme="majorBidi"/>
          <w:color w:val="222222"/>
          <w:shd w:val="clear" w:color="auto" w:fill="FFFFFF"/>
        </w:rPr>
        <w:t>(1), 54–64. </w:t>
      </w:r>
      <w:hyperlink r:id="rId6" w:tgtFrame="_blank" w:history="1">
        <w:r w:rsidRPr="003E6603">
          <w:rPr>
            <w:rFonts w:asciiTheme="majorBidi" w:eastAsia="Times New Roman" w:hAnsiTheme="majorBidi" w:cstheme="majorBidi"/>
            <w:color w:val="1155CC"/>
            <w:u w:val="single"/>
            <w:shd w:val="clear" w:color="auto" w:fill="FFFFFF"/>
          </w:rPr>
          <w:t>https://doi.org/10.1002/eat.22196</w:t>
        </w:r>
      </w:hyperlink>
      <w:r w:rsidRPr="003E6603">
        <w:rPr>
          <w:rFonts w:asciiTheme="majorBidi" w:eastAsia="Times New Roman" w:hAnsiTheme="majorBidi" w:cstheme="majorBidi"/>
          <w:color w:val="222222"/>
          <w:shd w:val="clear" w:color="auto" w:fill="FFFFFF"/>
        </w:rPr>
        <w:t> </w:t>
      </w:r>
    </w:p>
    <w:p w14:paraId="23C08BBA" w14:textId="77777777" w:rsidR="003E6603" w:rsidRPr="00080E12" w:rsidRDefault="003E6603" w:rsidP="00080E12">
      <w:pPr>
        <w:spacing w:line="480" w:lineRule="auto"/>
        <w:rPr>
          <w:rFonts w:asciiTheme="majorBidi" w:hAnsiTheme="majorBidi" w:cstheme="majorBidi"/>
        </w:rPr>
      </w:pPr>
    </w:p>
    <w:sectPr w:rsidR="003E6603" w:rsidRPr="00080E12" w:rsidSect="00FA3B5C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6F9B6" w14:textId="77777777" w:rsidR="007B23A3" w:rsidRDefault="007B23A3" w:rsidP="00080E12">
      <w:r>
        <w:separator/>
      </w:r>
    </w:p>
  </w:endnote>
  <w:endnote w:type="continuationSeparator" w:id="0">
    <w:p w14:paraId="5546073E" w14:textId="77777777" w:rsidR="007B23A3" w:rsidRDefault="007B23A3" w:rsidP="0008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AA712" w14:textId="77777777" w:rsidR="007B23A3" w:rsidRDefault="007B23A3" w:rsidP="00080E12">
      <w:r>
        <w:separator/>
      </w:r>
    </w:p>
  </w:footnote>
  <w:footnote w:type="continuationSeparator" w:id="0">
    <w:p w14:paraId="25A29523" w14:textId="77777777" w:rsidR="007B23A3" w:rsidRDefault="007B23A3" w:rsidP="00080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43754297"/>
      <w:docPartObj>
        <w:docPartGallery w:val="Page Numbers (Top of Page)"/>
        <w:docPartUnique/>
      </w:docPartObj>
    </w:sdtPr>
    <w:sdtContent>
      <w:p w14:paraId="35575241" w14:textId="53077A20" w:rsidR="00080E12" w:rsidRDefault="00080E12" w:rsidP="00687BC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605EE4" w14:textId="77777777" w:rsidR="00080E12" w:rsidRDefault="00080E12" w:rsidP="00080E1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02743923"/>
      <w:docPartObj>
        <w:docPartGallery w:val="Page Numbers (Top of Page)"/>
        <w:docPartUnique/>
      </w:docPartObj>
    </w:sdtPr>
    <w:sdtContent>
      <w:p w14:paraId="1A94CB9E" w14:textId="2D682292" w:rsidR="00080E12" w:rsidRDefault="00080E12" w:rsidP="00687BC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EFC671E" w14:textId="77777777" w:rsidR="00080E12" w:rsidRDefault="00080E12" w:rsidP="00080E1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94"/>
    <w:rsid w:val="00037278"/>
    <w:rsid w:val="00057645"/>
    <w:rsid w:val="0006746E"/>
    <w:rsid w:val="00080E12"/>
    <w:rsid w:val="0010161A"/>
    <w:rsid w:val="00125BFB"/>
    <w:rsid w:val="00186306"/>
    <w:rsid w:val="00236986"/>
    <w:rsid w:val="002A7595"/>
    <w:rsid w:val="002B4969"/>
    <w:rsid w:val="002E7E80"/>
    <w:rsid w:val="003011C3"/>
    <w:rsid w:val="00313896"/>
    <w:rsid w:val="00397775"/>
    <w:rsid w:val="003E6603"/>
    <w:rsid w:val="00466B35"/>
    <w:rsid w:val="004B0CF0"/>
    <w:rsid w:val="005652B2"/>
    <w:rsid w:val="006579B5"/>
    <w:rsid w:val="0066573A"/>
    <w:rsid w:val="006C03AB"/>
    <w:rsid w:val="00741086"/>
    <w:rsid w:val="00793A37"/>
    <w:rsid w:val="007B23A3"/>
    <w:rsid w:val="007D2BF8"/>
    <w:rsid w:val="009C1BA6"/>
    <w:rsid w:val="009E2C83"/>
    <w:rsid w:val="00A1413B"/>
    <w:rsid w:val="00A649C3"/>
    <w:rsid w:val="00A953CE"/>
    <w:rsid w:val="00B773BF"/>
    <w:rsid w:val="00BF1844"/>
    <w:rsid w:val="00C2686B"/>
    <w:rsid w:val="00CD1FC2"/>
    <w:rsid w:val="00CE6386"/>
    <w:rsid w:val="00D91376"/>
    <w:rsid w:val="00DA2BB3"/>
    <w:rsid w:val="00DC5F97"/>
    <w:rsid w:val="00DD3894"/>
    <w:rsid w:val="00DE05C8"/>
    <w:rsid w:val="00DE62AF"/>
    <w:rsid w:val="00E4137D"/>
    <w:rsid w:val="00E430A6"/>
    <w:rsid w:val="00F20A54"/>
    <w:rsid w:val="00FA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87F2A4"/>
  <w14:defaultImageDpi w14:val="32767"/>
  <w15:chartTrackingRefBased/>
  <w15:docId w15:val="{3841216E-5D76-AB45-9F63-6488F1FF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38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E66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0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E12"/>
  </w:style>
  <w:style w:type="paragraph" w:styleId="Footer">
    <w:name w:val="footer"/>
    <w:basedOn w:val="Normal"/>
    <w:link w:val="FooterChar"/>
    <w:uiPriority w:val="99"/>
    <w:unhideWhenUsed/>
    <w:rsid w:val="00080E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E12"/>
  </w:style>
  <w:style w:type="character" w:styleId="PageNumber">
    <w:name w:val="page number"/>
    <w:basedOn w:val="DefaultParagraphFont"/>
    <w:uiPriority w:val="99"/>
    <w:semiHidden/>
    <w:unhideWhenUsed/>
    <w:rsid w:val="00080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1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8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02/eat.2219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Hall</dc:creator>
  <cp:keywords/>
  <dc:description/>
  <cp:lastModifiedBy>Tim Hall</cp:lastModifiedBy>
  <cp:revision>2</cp:revision>
  <dcterms:created xsi:type="dcterms:W3CDTF">2021-10-20T19:16:00Z</dcterms:created>
  <dcterms:modified xsi:type="dcterms:W3CDTF">2021-10-20T19:16:00Z</dcterms:modified>
</cp:coreProperties>
</file>